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F1" w:rsidRDefault="003044E8">
      <w:bookmarkStart w:id="0" w:name="_GoBack"/>
      <w:bookmarkEnd w:id="0"/>
    </w:p>
    <w:p w:rsidR="00963E2E" w:rsidRDefault="00963E2E" w:rsidP="0088607C">
      <w:pPr>
        <w:pStyle w:val="NormalWeb"/>
        <w:jc w:val="both"/>
      </w:pPr>
      <w:r>
        <w:rPr>
          <w:rStyle w:val="Strong"/>
        </w:rPr>
        <w:t>Слађана Стојаковић</w:t>
      </w:r>
      <w:r>
        <w:t xml:space="preserve"> (</w:t>
      </w:r>
      <w:r w:rsidR="000F7924">
        <w:rPr>
          <w:lang w:val="sr-Cyrl-RS"/>
        </w:rPr>
        <w:t>Крушевац</w:t>
      </w:r>
      <w:r>
        <w:t xml:space="preserve">, </w:t>
      </w:r>
      <w:r w:rsidR="00842A56">
        <w:t>1</w:t>
      </w:r>
      <w:r>
        <w:t>7. децембар 1963</w:t>
      </w:r>
      <w:r w:rsidR="008A65A8">
        <w:rPr>
          <w:lang w:val="sr-Cyrl-RS"/>
        </w:rPr>
        <w:t>. године</w:t>
      </w:r>
      <w:r w:rsidR="002E085B">
        <w:t xml:space="preserve">) дипломирани </w:t>
      </w:r>
      <w:r w:rsidR="002E085B">
        <w:rPr>
          <w:lang w:val="sr-Cyrl-RS"/>
        </w:rPr>
        <w:t xml:space="preserve">је </w:t>
      </w:r>
      <w:r>
        <w:t xml:space="preserve">правник и </w:t>
      </w:r>
      <w:r>
        <w:rPr>
          <w:lang w:val="sr-Cyrl-RS"/>
        </w:rPr>
        <w:t>дипломирани библиотекар саветник</w:t>
      </w:r>
      <w:r>
        <w:t>, са вишедеценијским искуством у Народној библиотеци Србије. Образовање је стекла на Правном фа</w:t>
      </w:r>
      <w:r w:rsidR="002E085B">
        <w:t xml:space="preserve">култету Универзитета у Београду.                           </w:t>
      </w:r>
      <w:r>
        <w:t xml:space="preserve"> </w:t>
      </w:r>
    </w:p>
    <w:p w:rsidR="00963E2E" w:rsidRDefault="008A65A8" w:rsidP="0088607C">
      <w:pPr>
        <w:pStyle w:val="NormalWeb"/>
        <w:jc w:val="both"/>
      </w:pPr>
      <w:r>
        <w:rPr>
          <w:lang w:val="sr-Cyrl-RS"/>
        </w:rPr>
        <w:t xml:space="preserve">У Народној библиотеци Србије ради од </w:t>
      </w:r>
      <w:r w:rsidR="00963E2E">
        <w:t>1988. године где је током каријере обављала различите стручне и руководеће послове у области рада са корисницима, чувања и коришћења библиотечко-информационе грађе и пружања информационих услуга.</w:t>
      </w:r>
      <w:r w:rsidR="00A75826">
        <w:rPr>
          <w:lang w:val="sr-Cyrl-RS"/>
        </w:rPr>
        <w:t xml:space="preserve"> Стручно звање </w:t>
      </w:r>
      <w:r w:rsidR="00A75826">
        <w:t xml:space="preserve">дипломираног библиотекара стекла је 1989. године, а звање </w:t>
      </w:r>
      <w:r w:rsidR="00A75826">
        <w:rPr>
          <w:lang w:val="sr-Cyrl-RS"/>
        </w:rPr>
        <w:t xml:space="preserve">дипломираног библиотекара саветника 2017. године. </w:t>
      </w:r>
      <w:r w:rsidR="00963E2E">
        <w:t xml:space="preserve">Од 2002. године </w:t>
      </w:r>
      <w:r w:rsidR="00963E2E">
        <w:rPr>
          <w:lang w:val="sr-Cyrl-RS"/>
        </w:rPr>
        <w:t xml:space="preserve">обавља послове </w:t>
      </w:r>
      <w:r w:rsidR="00963E2E">
        <w:t>начелнице  Одељења за пружање информационих услуга корисницима.</w:t>
      </w:r>
    </w:p>
    <w:p w:rsidR="00A75826" w:rsidRDefault="008A65A8" w:rsidP="0088607C">
      <w:pPr>
        <w:pStyle w:val="NormalWeb"/>
        <w:jc w:val="both"/>
        <w:rPr>
          <w:lang w:val="sr-Cyrl-RS"/>
        </w:rPr>
      </w:pPr>
      <w:r>
        <w:rPr>
          <w:lang w:val="sr-Cyrl-RS"/>
        </w:rPr>
        <w:t>Ак</w:t>
      </w:r>
      <w:r>
        <w:t>тивно учествује у раду бр</w:t>
      </w:r>
      <w:r w:rsidR="002E085B">
        <w:t>ојних</w:t>
      </w:r>
      <w:r w:rsidR="00476ECB">
        <w:rPr>
          <w:lang w:val="sr-Cyrl-RS"/>
        </w:rPr>
        <w:t xml:space="preserve"> комисија</w:t>
      </w:r>
      <w:r w:rsidR="002E085B">
        <w:t xml:space="preserve"> стручних тела</w:t>
      </w:r>
      <w:r>
        <w:t xml:space="preserve"> </w:t>
      </w:r>
      <w:r>
        <w:rPr>
          <w:lang w:val="sr-Cyrl-RS"/>
        </w:rPr>
        <w:t xml:space="preserve">и </w:t>
      </w:r>
      <w:r>
        <w:t>радних група</w:t>
      </w:r>
      <w:r w:rsidR="00476ECB">
        <w:rPr>
          <w:lang w:val="sr-Cyrl-RS"/>
        </w:rPr>
        <w:t xml:space="preserve">. </w:t>
      </w:r>
      <w:r w:rsidR="00476ECB" w:rsidRPr="000F7924">
        <w:rPr>
          <w:lang w:val="sr-Cyrl-RS"/>
        </w:rPr>
        <w:t xml:space="preserve">Члан </w:t>
      </w:r>
      <w:r w:rsidR="00476ECB">
        <w:rPr>
          <w:lang w:val="sr-Cyrl-RS"/>
        </w:rPr>
        <w:t xml:space="preserve">је </w:t>
      </w:r>
      <w:r w:rsidR="00476ECB" w:rsidRPr="000F7924">
        <w:rPr>
          <w:lang w:val="sr-Cyrl-RS"/>
        </w:rPr>
        <w:t>Комисије за полагање стручног испита</w:t>
      </w:r>
      <w:r w:rsidR="00476ECB" w:rsidRPr="000F7924">
        <w:t xml:space="preserve"> </w:t>
      </w:r>
      <w:r w:rsidR="00476ECB">
        <w:t>у библиотечко-информационој делатности у Народној библиотеци Србије </w:t>
      </w:r>
      <w:r w:rsidR="00476ECB" w:rsidRPr="000F7924">
        <w:rPr>
          <w:lang w:val="sr-Cyrl-RS"/>
        </w:rPr>
        <w:t>(предавач и испитивач за предмет Уставно уређење и прописи у области библиотечке делатности)</w:t>
      </w:r>
      <w:r w:rsidR="00476ECB">
        <w:rPr>
          <w:lang w:val="sr-Cyrl-RS"/>
        </w:rPr>
        <w:t xml:space="preserve"> као и </w:t>
      </w:r>
      <w:r w:rsidR="00476ECB" w:rsidRPr="000F7924">
        <w:rPr>
          <w:lang w:val="sr-Cyrl-RS"/>
        </w:rPr>
        <w:t>Републичке комисије за доделу виших стручних звања у библиотечко-информационој делатности</w:t>
      </w:r>
      <w:r w:rsidR="00476ECB">
        <w:rPr>
          <w:lang w:val="sr-Cyrl-RS"/>
        </w:rPr>
        <w:t xml:space="preserve">. </w:t>
      </w:r>
      <w:r w:rsidR="00D90A28">
        <w:t>Такође предсе</w:t>
      </w:r>
      <w:r w:rsidR="001D10B6">
        <w:rPr>
          <w:lang w:val="sr-Cyrl-RS"/>
        </w:rPr>
        <w:t>д</w:t>
      </w:r>
      <w:r w:rsidR="00D90A28">
        <w:t xml:space="preserve">ник је Комисије </w:t>
      </w:r>
      <w:r>
        <w:rPr>
          <w:lang w:val="sr-Cyrl-RS"/>
        </w:rPr>
        <w:t>за ревизију фондова Народне библиотеке Србије.</w:t>
      </w:r>
    </w:p>
    <w:p w:rsidR="002E085B" w:rsidRDefault="002E085B" w:rsidP="0088607C">
      <w:pPr>
        <w:pStyle w:val="NormalWeb"/>
        <w:jc w:val="both"/>
      </w:pPr>
      <w:r>
        <w:rPr>
          <w:lang w:val="sr-Cyrl-RS"/>
        </w:rPr>
        <w:t>У</w:t>
      </w:r>
      <w:r>
        <w:t xml:space="preserve">чествовала </w:t>
      </w:r>
      <w:r>
        <w:rPr>
          <w:lang w:val="sr-Cyrl-RS"/>
        </w:rPr>
        <w:t xml:space="preserve">је </w:t>
      </w:r>
      <w:r>
        <w:t>у изради подзаконских аката који уређују рад библиотека са корисницима, коришћење и заштиту библиотечко-информационе грађе.</w:t>
      </w:r>
    </w:p>
    <w:p w:rsidR="002E085B" w:rsidRPr="002E085B" w:rsidRDefault="008A65A8" w:rsidP="0088607C">
      <w:pPr>
        <w:pStyle w:val="NormalWeb"/>
        <w:jc w:val="both"/>
        <w:rPr>
          <w:lang w:val="sr-Cyrl-RS"/>
        </w:rPr>
      </w:pPr>
      <w:r>
        <w:t>Као стручни сарадник или консултант, учествовала је у реализациј</w:t>
      </w:r>
      <w:r w:rsidR="002E085B">
        <w:t>и бројних издавачких истраживачких и медијских пројеката</w:t>
      </w:r>
      <w:r w:rsidR="002E085B">
        <w:rPr>
          <w:lang w:val="sr-Cyrl-RS"/>
        </w:rPr>
        <w:t>.</w:t>
      </w:r>
    </w:p>
    <w:p w:rsidR="008A65A8" w:rsidRDefault="008A65A8" w:rsidP="0088607C">
      <w:pPr>
        <w:pStyle w:val="NormalWeb"/>
        <w:jc w:val="both"/>
      </w:pPr>
      <w:r>
        <w:t xml:space="preserve">Аутор је и коаутор више стручних радова и публикација из области библиотекарства, међу којима се издваја каталог изложбе </w:t>
      </w:r>
      <w:r>
        <w:rPr>
          <w:rStyle w:val="Emphasis"/>
        </w:rPr>
        <w:t>Од књига у наруч до отвореног приступа знању: рад са корисницима Народне библиотеке Србије</w:t>
      </w:r>
      <w:r>
        <w:t xml:space="preserve"> (2015), као и радови објављени у </w:t>
      </w:r>
      <w:r>
        <w:rPr>
          <w:rStyle w:val="Emphasis"/>
        </w:rPr>
        <w:t>Гласнику Народне библиотеке Србије</w:t>
      </w:r>
      <w:r>
        <w:t xml:space="preserve"> који се баве референтним радом и збиркама Народне библиотеке Србије.</w:t>
      </w:r>
    </w:p>
    <w:p w:rsidR="00963E2E" w:rsidRPr="001D10B6" w:rsidRDefault="00963E2E" w:rsidP="0088607C">
      <w:pPr>
        <w:jc w:val="both"/>
        <w:rPr>
          <w:lang w:val="sr-Cyrl-RS"/>
        </w:rPr>
      </w:pPr>
    </w:p>
    <w:sectPr w:rsidR="00963E2E" w:rsidRPr="001D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2E"/>
    <w:rsid w:val="000F7924"/>
    <w:rsid w:val="001D10B6"/>
    <w:rsid w:val="002E085B"/>
    <w:rsid w:val="003044E8"/>
    <w:rsid w:val="00426EFF"/>
    <w:rsid w:val="004471DC"/>
    <w:rsid w:val="00476ECB"/>
    <w:rsid w:val="005A508F"/>
    <w:rsid w:val="00842A56"/>
    <w:rsid w:val="0088607C"/>
    <w:rsid w:val="008A65A8"/>
    <w:rsid w:val="008E4902"/>
    <w:rsid w:val="00963E2E"/>
    <w:rsid w:val="00A75826"/>
    <w:rsid w:val="00BB27E9"/>
    <w:rsid w:val="00D90A28"/>
    <w:rsid w:val="00F2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57F71-28BE-4154-9253-95D0BE6C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3E2E"/>
    <w:rPr>
      <w:b/>
      <w:bCs/>
    </w:rPr>
  </w:style>
  <w:style w:type="character" w:styleId="Emphasis">
    <w:name w:val="Emphasis"/>
    <w:basedOn w:val="DefaultParagraphFont"/>
    <w:uiPriority w:val="20"/>
    <w:qFormat/>
    <w:rsid w:val="008A65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NBS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Stojaković</dc:creator>
  <cp:keywords/>
  <dc:description/>
  <cp:lastModifiedBy>Biljana Pantelić</cp:lastModifiedBy>
  <cp:revision>2</cp:revision>
  <dcterms:created xsi:type="dcterms:W3CDTF">2026-02-04T14:52:00Z</dcterms:created>
  <dcterms:modified xsi:type="dcterms:W3CDTF">2026-02-04T14:52:00Z</dcterms:modified>
</cp:coreProperties>
</file>