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7C" w:rsidRPr="004271D2" w:rsidRDefault="003D517C">
      <w:pPr>
        <w:rPr>
          <w:lang w:val="sr-Cyrl-CS"/>
        </w:rPr>
      </w:pPr>
      <w:bookmarkStart w:id="0" w:name="_GoBack"/>
      <w:bookmarkEnd w:id="0"/>
    </w:p>
    <w:p w:rsidR="003D517C" w:rsidRPr="004271D2" w:rsidRDefault="003D517C">
      <w:pPr>
        <w:rPr>
          <w:lang w:val="sr-Cyrl-CS"/>
        </w:rPr>
      </w:pPr>
    </w:p>
    <w:p w:rsidR="007D4621" w:rsidRPr="004271D2" w:rsidRDefault="007D4621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</w:pPr>
    </w:p>
    <w:p w:rsidR="007D4621" w:rsidRPr="004271D2" w:rsidRDefault="007D4621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</w:pPr>
      <w:r w:rsidRPr="004271D2">
        <w:t>КОНКУРСНА ДОКУМЕНТАЦИЈА</w:t>
      </w:r>
    </w:p>
    <w:p w:rsidR="007D4621" w:rsidRPr="00772090" w:rsidRDefault="00772090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  <w:rPr>
          <w:lang w:val="sr-Cyrl-RS"/>
        </w:rPr>
      </w:pPr>
      <w:r>
        <w:rPr>
          <w:lang w:val="sr-Cyrl-RS"/>
        </w:rPr>
        <w:t>(за физичка лица)</w:t>
      </w:r>
    </w:p>
    <w:p w:rsidR="007D4621" w:rsidRPr="007F72C2" w:rsidRDefault="007F72C2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  <w:rPr>
          <w:lang w:val="sr-Cyrl-RS"/>
        </w:rPr>
      </w:pPr>
      <w:r>
        <w:t xml:space="preserve">Прилог </w:t>
      </w:r>
      <w:r>
        <w:rPr>
          <w:lang w:val="sr-Cyrl-RS"/>
        </w:rPr>
        <w:t>2</w:t>
      </w:r>
      <w:r w:rsidR="002A282A">
        <w:rPr>
          <w:lang w:val="sr-Cyrl-RS"/>
        </w:rPr>
        <w:t>б</w:t>
      </w:r>
    </w:p>
    <w:p w:rsidR="007D4621" w:rsidRPr="004271D2" w:rsidRDefault="007D4621" w:rsidP="007D4621">
      <w:pPr>
        <w:rPr>
          <w:b/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773E46" w:rsidRPr="002E1999" w:rsidRDefault="00773E46" w:rsidP="00773E46">
      <w:pPr>
        <w:jc w:val="center"/>
        <w:rPr>
          <w:b/>
          <w:lang w:val="sr-Cyrl-CS"/>
        </w:rPr>
      </w:pPr>
      <w:r w:rsidRPr="002E1999">
        <w:rPr>
          <w:b/>
          <w:lang w:val="sr-Cyrl-CS"/>
        </w:rPr>
        <w:t>ИЗЈАВА</w:t>
      </w:r>
    </w:p>
    <w:p w:rsidR="00773E46" w:rsidRPr="004271D2" w:rsidRDefault="00773E46" w:rsidP="00773E46">
      <w:pPr>
        <w:rPr>
          <w:lang w:val="sr-Cyrl-CS"/>
        </w:rPr>
      </w:pPr>
    </w:p>
    <w:p w:rsidR="00773E46" w:rsidRPr="004A3D88" w:rsidRDefault="00773E46" w:rsidP="00773E46">
      <w:pPr>
        <w:jc w:val="center"/>
        <w:rPr>
          <w:b/>
          <w:bCs/>
          <w:lang w:val="sr-Cyrl-RS"/>
        </w:rPr>
      </w:pPr>
      <w:r w:rsidRPr="004271D2">
        <w:rPr>
          <w:b/>
          <w:bCs/>
          <w:lang w:val="sr-Cyrl-CS"/>
        </w:rPr>
        <w:t>ПО</w:t>
      </w:r>
      <w:r>
        <w:rPr>
          <w:b/>
          <w:bCs/>
          <w:lang w:val="sr-Cyrl-CS"/>
        </w:rPr>
        <w:t xml:space="preserve">ДНОСИОЦА ПРЕДЛОГА ПРОГРАМА СТАЛНОГ СТРУЧНОГ УСАВРШАВАЊА У БИБЛИОТЕЧКО-ИНФОРМАЦИОНОЈ </w:t>
      </w:r>
      <w:r>
        <w:rPr>
          <w:b/>
          <w:bCs/>
          <w:lang w:val="sr-Cyrl-RS"/>
        </w:rPr>
        <w:t>ДЕЛАТНОСТИ</w:t>
      </w:r>
    </w:p>
    <w:p w:rsidR="00773E46" w:rsidRPr="004271D2" w:rsidRDefault="00773E46" w:rsidP="00773E4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ОБЕЗБЕЂЕНОСТИ РЕСУРСА ПОТРЕБНИХ ЗА ИЗВОЂЕЊЕ ПРОГРАМА</w:t>
      </w:r>
    </w:p>
    <w:p w:rsidR="00773E46" w:rsidRPr="004271D2" w:rsidRDefault="00773E46" w:rsidP="00773E46">
      <w:pPr>
        <w:rPr>
          <w:b/>
          <w:bCs/>
          <w:lang w:val="sr-Cyrl-CS"/>
        </w:rPr>
      </w:pPr>
    </w:p>
    <w:p w:rsidR="00773E46" w:rsidRPr="004271D2" w:rsidRDefault="00773E46" w:rsidP="00773E46">
      <w:pPr>
        <w:jc w:val="both"/>
        <w:rPr>
          <w:lang w:val="sr-Cyrl-CS"/>
        </w:rPr>
      </w:pPr>
    </w:p>
    <w:p w:rsidR="00773E46" w:rsidRPr="004271D2" w:rsidRDefault="00773E46" w:rsidP="00773E46">
      <w:pPr>
        <w:ind w:firstLine="720"/>
        <w:jc w:val="both"/>
        <w:rPr>
          <w:lang w:val="sr-Cyrl-CS"/>
        </w:rPr>
      </w:pPr>
    </w:p>
    <w:p w:rsidR="00773E46" w:rsidRPr="004271D2" w:rsidRDefault="00773E46" w:rsidP="00773E46">
      <w:pPr>
        <w:ind w:firstLine="720"/>
        <w:jc w:val="both"/>
        <w:rPr>
          <w:lang w:val="sr-Cyrl-CS"/>
        </w:rPr>
      </w:pPr>
    </w:p>
    <w:p w:rsidR="00773E46" w:rsidRPr="002E1999" w:rsidRDefault="00773E46" w:rsidP="00773E46">
      <w:pPr>
        <w:ind w:firstLine="720"/>
        <w:jc w:val="both"/>
        <w:rPr>
          <w:lang w:val="sr-Cyrl-RS"/>
        </w:rPr>
      </w:pPr>
      <w:r>
        <w:rPr>
          <w:lang w:val="sr-Cyrl-CS"/>
        </w:rPr>
        <w:t>Изјављујем</w:t>
      </w:r>
      <w:r>
        <w:rPr>
          <w:lang w:val="en-US"/>
        </w:rPr>
        <w:t>o</w:t>
      </w:r>
      <w:r>
        <w:rPr>
          <w:lang w:val="sr-Cyrl-CS"/>
        </w:rPr>
        <w:t xml:space="preserve"> </w:t>
      </w:r>
      <w:r>
        <w:rPr>
          <w:lang w:val="sr-Cyrl-RS"/>
        </w:rPr>
        <w:t>под пуном моралном, материјалном и кривичном одговорношћу д</w:t>
      </w:r>
      <w:r w:rsidR="0098151F">
        <w:rPr>
          <w:lang w:val="sr-Cyrl-RS"/>
        </w:rPr>
        <w:t>а испуњавамо услове предвиђене чланом 4. став 2. тачка 2. односно ч</w:t>
      </w:r>
      <w:r>
        <w:rPr>
          <w:lang w:val="sr-Cyrl-RS"/>
        </w:rPr>
        <w:t xml:space="preserve">ланом 9. Правилника о сталном стручном усавршавању у библиотечко-информационој делатности („Службени гласник РС“ бр. 18/13) и то: </w:t>
      </w:r>
    </w:p>
    <w:p w:rsidR="00773E46" w:rsidRDefault="00773E46" w:rsidP="00773E46">
      <w:pPr>
        <w:ind w:firstLine="720"/>
        <w:jc w:val="both"/>
        <w:rPr>
          <w:lang w:val="sr-Cyrl-CS"/>
        </w:rPr>
      </w:pPr>
    </w:p>
    <w:p w:rsidR="00773E46" w:rsidRDefault="00773E46" w:rsidP="00773E4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Простор у коме се одржава предложени програм стручног усавршавања одговара радним задацима датим у опису програма.</w:t>
      </w:r>
    </w:p>
    <w:p w:rsidR="00773E46" w:rsidRDefault="00773E46" w:rsidP="00773E4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За извођење акредитованог програма у класичној учионици или сали сваки полазник треба да има своје седиште за столом или у клупи, а учионица, односно сала треба да буде опремљена предавачким рачунаром са опремом за пројектовање и интернет везом.</w:t>
      </w:r>
    </w:p>
    <w:p w:rsidR="00773E46" w:rsidRPr="004271D2" w:rsidRDefault="00773E46" w:rsidP="00773E4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За извођење акредитованог програма у електронској учионици, поред наведене опреме, за сваког полазника треба да постоји по једна радна станица са приступом интернету.</w:t>
      </w:r>
    </w:p>
    <w:p w:rsidR="00773E46" w:rsidRPr="004271D2" w:rsidRDefault="00773E46" w:rsidP="00773E46">
      <w:pPr>
        <w:rPr>
          <w:lang w:val="sr-Cyrl-CS"/>
        </w:rPr>
      </w:pPr>
    </w:p>
    <w:p w:rsidR="00773E46" w:rsidRPr="004271D2" w:rsidRDefault="00773E46" w:rsidP="00773E46">
      <w:pPr>
        <w:rPr>
          <w:lang w:val="sr-Cyrl-CS"/>
        </w:rPr>
      </w:pPr>
    </w:p>
    <w:p w:rsidR="00773E46" w:rsidRPr="004271D2" w:rsidRDefault="00773E46" w:rsidP="00773E46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Напомена: Комисија за акредитацију задржава право провере доказа о обезбеђености ресурса потребних за извођење програма.</w:t>
      </w:r>
    </w:p>
    <w:p w:rsidR="003D517C" w:rsidRDefault="003D517C">
      <w:pPr>
        <w:rPr>
          <w:lang w:val="sr-Cyrl-CS"/>
        </w:rPr>
      </w:pPr>
    </w:p>
    <w:p w:rsidR="00773E46" w:rsidRDefault="00773E46">
      <w:pPr>
        <w:rPr>
          <w:lang w:val="sr-Cyrl-CS"/>
        </w:rPr>
      </w:pPr>
    </w:p>
    <w:p w:rsidR="00773E46" w:rsidRPr="004271D2" w:rsidRDefault="00773E46">
      <w:pPr>
        <w:rPr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3D517C" w:rsidRDefault="00405525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АУТОР ПРОГРАМА</w:t>
      </w:r>
      <w:r w:rsidR="00F95144">
        <w:rPr>
          <w:lang w:val="sr-Cyrl-CS"/>
        </w:rPr>
        <w:t xml:space="preserve"> </w:t>
      </w:r>
    </w:p>
    <w:p w:rsidR="003D517C" w:rsidRPr="004271D2" w:rsidRDefault="003D517C">
      <w:pPr>
        <w:rPr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3D517C" w:rsidRPr="004271D2" w:rsidRDefault="00F9514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A282A">
        <w:rPr>
          <w:lang w:val="sr-Cyrl-CS"/>
        </w:rPr>
        <w:t xml:space="preserve">    </w:t>
      </w:r>
      <w:r w:rsidR="003D517C" w:rsidRPr="004271D2">
        <w:rPr>
          <w:lang w:val="sr-Cyrl-CS"/>
        </w:rPr>
        <w:tab/>
      </w:r>
      <w:r w:rsidR="003D517C" w:rsidRPr="004271D2">
        <w:rPr>
          <w:lang w:val="sr-Cyrl-CS"/>
        </w:rPr>
        <w:tab/>
      </w:r>
      <w:r w:rsidR="002A282A">
        <w:rPr>
          <w:lang w:val="sr-Cyrl-CS"/>
        </w:rPr>
        <w:t xml:space="preserve">          </w:t>
      </w:r>
      <w:r w:rsidR="00405525">
        <w:rPr>
          <w:lang w:val="sr-Cyrl-CS"/>
        </w:rPr>
        <w:t xml:space="preserve"> </w:t>
      </w:r>
      <w:r w:rsidR="002A282A">
        <w:rPr>
          <w:lang w:val="sr-Cyrl-CS"/>
        </w:rPr>
        <w:t xml:space="preserve">   </w:t>
      </w:r>
      <w:r w:rsidR="003D517C" w:rsidRPr="004271D2">
        <w:rPr>
          <w:lang w:val="sr-Cyrl-CS"/>
        </w:rPr>
        <w:t>_______________________________</w:t>
      </w:r>
    </w:p>
    <w:sectPr w:rsidR="003D517C" w:rsidRPr="004271D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D5" w:rsidRDefault="00565FD5">
      <w:r>
        <w:separator/>
      </w:r>
    </w:p>
  </w:endnote>
  <w:endnote w:type="continuationSeparator" w:id="0">
    <w:p w:rsidR="00565FD5" w:rsidRDefault="0056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D5" w:rsidRDefault="00565FD5">
      <w:r>
        <w:separator/>
      </w:r>
    </w:p>
  </w:footnote>
  <w:footnote w:type="continuationSeparator" w:id="0">
    <w:p w:rsidR="00565FD5" w:rsidRDefault="00565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91" w:rsidRDefault="007F72C2" w:rsidP="00FE3091">
    <w:pPr>
      <w:pStyle w:val="Header"/>
      <w:jc w:val="center"/>
      <w:rPr>
        <w:sz w:val="22"/>
        <w:szCs w:val="22"/>
        <w:lang w:val="sr-Cyrl-CS"/>
      </w:rPr>
    </w:pPr>
    <w:r>
      <w:rPr>
        <w:b/>
        <w:i/>
        <w:iCs/>
        <w:color w:val="6E6E6E"/>
        <w:sz w:val="16"/>
        <w:szCs w:val="28"/>
        <w:lang w:val="sr-Cyrl-RS"/>
      </w:rPr>
      <w:t>Народна библиотека Србије, Београд, Скерлић</w:t>
    </w:r>
    <w:r w:rsidR="00F95144">
      <w:rPr>
        <w:b/>
        <w:i/>
        <w:iCs/>
        <w:color w:val="6E6E6E"/>
        <w:sz w:val="16"/>
        <w:szCs w:val="28"/>
        <w:lang w:val="sr-Cyrl-RS"/>
      </w:rPr>
      <w:t>ева 1</w:t>
    </w:r>
    <w:r w:rsidR="00FE3091">
      <w:rPr>
        <w:b/>
        <w:i/>
        <w:iCs/>
        <w:color w:val="6E6E6E"/>
        <w:sz w:val="16"/>
        <w:szCs w:val="28"/>
        <w:lang w:val="sr-Cyrl-CS"/>
      </w:rPr>
      <w:t xml:space="preserve"> </w:t>
    </w:r>
  </w:p>
  <w:p w:rsidR="007D4621" w:rsidRPr="007019AB" w:rsidRDefault="007D4621" w:rsidP="00802BB5">
    <w:pPr>
      <w:pStyle w:val="BodyText"/>
      <w:tabs>
        <w:tab w:val="left" w:pos="7560"/>
      </w:tabs>
      <w:rPr>
        <w:i/>
        <w:iCs/>
        <w:color w:val="6E6E6E"/>
        <w:sz w:val="16"/>
        <w:szCs w:val="28"/>
        <w:lang w:val="ru-RU"/>
      </w:rPr>
    </w:pPr>
  </w:p>
  <w:p w:rsidR="007D4621" w:rsidRDefault="007D46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B0B46"/>
    <w:multiLevelType w:val="hybridMultilevel"/>
    <w:tmpl w:val="802CB818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B4CB7"/>
    <w:multiLevelType w:val="hybridMultilevel"/>
    <w:tmpl w:val="FD30E336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6F29"/>
    <w:multiLevelType w:val="hybridMultilevel"/>
    <w:tmpl w:val="789A4B0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C419F"/>
    <w:multiLevelType w:val="hybridMultilevel"/>
    <w:tmpl w:val="CA6C330E"/>
    <w:lvl w:ilvl="0" w:tplc="588C4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F5"/>
    <w:rsid w:val="000728F6"/>
    <w:rsid w:val="000D711F"/>
    <w:rsid w:val="0013028A"/>
    <w:rsid w:val="0013480B"/>
    <w:rsid w:val="00183EB5"/>
    <w:rsid w:val="001A2F81"/>
    <w:rsid w:val="002A282A"/>
    <w:rsid w:val="003A64F6"/>
    <w:rsid w:val="003B4FDE"/>
    <w:rsid w:val="003D517C"/>
    <w:rsid w:val="00405525"/>
    <w:rsid w:val="004271D2"/>
    <w:rsid w:val="00565FD5"/>
    <w:rsid w:val="005C2118"/>
    <w:rsid w:val="005D5852"/>
    <w:rsid w:val="006C5A9D"/>
    <w:rsid w:val="006E17A3"/>
    <w:rsid w:val="007019AB"/>
    <w:rsid w:val="00717178"/>
    <w:rsid w:val="00760120"/>
    <w:rsid w:val="00772090"/>
    <w:rsid w:val="00773E46"/>
    <w:rsid w:val="00781BA0"/>
    <w:rsid w:val="007D28F5"/>
    <w:rsid w:val="007D4621"/>
    <w:rsid w:val="007F72C2"/>
    <w:rsid w:val="00802BB5"/>
    <w:rsid w:val="00867363"/>
    <w:rsid w:val="008C35E1"/>
    <w:rsid w:val="009078FA"/>
    <w:rsid w:val="00975C3D"/>
    <w:rsid w:val="00980813"/>
    <w:rsid w:val="0098151F"/>
    <w:rsid w:val="009838C1"/>
    <w:rsid w:val="009D7614"/>
    <w:rsid w:val="00B13273"/>
    <w:rsid w:val="00B62352"/>
    <w:rsid w:val="00BA2610"/>
    <w:rsid w:val="00BA72BA"/>
    <w:rsid w:val="00BC322F"/>
    <w:rsid w:val="00C63B89"/>
    <w:rsid w:val="00CC3C18"/>
    <w:rsid w:val="00E22BC7"/>
    <w:rsid w:val="00EA4F94"/>
    <w:rsid w:val="00F13AA7"/>
    <w:rsid w:val="00F77680"/>
    <w:rsid w:val="00F95144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591D-8056-4697-832F-3472870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lang w:val="sr-Cyrl-CS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locked/>
    <w:rsid w:val="00FE3091"/>
    <w:rPr>
      <w:sz w:val="24"/>
      <w:szCs w:val="24"/>
      <w:lang w:val="sr-Latn-CS" w:eastAsia="sr-Latn-C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А4 -    ИЗЈАВА ПОДНОСИОЦА ПРЕДЛОГА ПРОГРАМА ОБУКЕ ДА ЋЕ</vt:lpstr>
      <vt:lpstr>А4 -    ИЗЈАВА ПОДНОСИОЦА ПРЕДЛОГА ПРОГРАМА ОБУКЕ ДА ЋЕ</vt:lpstr>
    </vt:vector>
  </TitlesOfParts>
  <Company>Ministarstvo za socijalna pitanja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А4 -    ИЗЈАВА ПОДНОСИОЦА ПРЕДЛОГА ПРОГРАМА ОБУКЕ ДА ЋЕ</dc:title>
  <dc:subject/>
  <dc:creator>jasmina.ivanovic</dc:creator>
  <cp:keywords/>
  <cp:lastModifiedBy>Vesna Jovanovic</cp:lastModifiedBy>
  <cp:revision>2</cp:revision>
  <dcterms:created xsi:type="dcterms:W3CDTF">2018-09-14T10:16:00Z</dcterms:created>
  <dcterms:modified xsi:type="dcterms:W3CDTF">2018-09-14T10:16:00Z</dcterms:modified>
</cp:coreProperties>
</file>