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0094" w14:textId="6B51AA5E"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На основу члана 76. Закона о култури („Службени гласник РС“, број 72/09, 13/16,  30/16-испр., 6/20, 48/21, 78/21, 76/23) и члана 23. став 2. Закона о државној управи („Службени гласник РС”, бр. 79/05, 101/07, 95/10, 99/14, 47/18 и 30/18), а у вези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брoj: 105/16 и </w:t>
      </w:r>
      <w:r w:rsidR="000746DC">
        <w:rPr>
          <w:rFonts w:ascii="Times New Roman" w:eastAsia="Times New Roman" w:hAnsi="Times New Roman" w:cs="Times New Roman"/>
          <w:sz w:val="24"/>
          <w:szCs w:val="24"/>
          <w:lang w:eastAsia="sr-Latn-RS"/>
        </w:rPr>
        <w:t xml:space="preserve">112/17) и Решења о расписивању </w:t>
      </w:r>
      <w:r w:rsidR="000746DC">
        <w:rPr>
          <w:rFonts w:ascii="Times New Roman" w:eastAsia="Times New Roman" w:hAnsi="Times New Roman" w:cs="Times New Roman"/>
          <w:sz w:val="24"/>
          <w:szCs w:val="24"/>
          <w:lang w:val="sr-Cyrl-RS" w:eastAsia="sr-Latn-RS"/>
        </w:rPr>
        <w:t>јавног к</w:t>
      </w:r>
      <w:r w:rsidRPr="00A26963">
        <w:rPr>
          <w:rFonts w:ascii="Times New Roman" w:eastAsia="Times New Roman" w:hAnsi="Times New Roman" w:cs="Times New Roman"/>
          <w:sz w:val="24"/>
          <w:szCs w:val="24"/>
          <w:lang w:eastAsia="sr-Latn-RS"/>
        </w:rPr>
        <w:t>онкурса за откуп п</w:t>
      </w:r>
      <w:r>
        <w:rPr>
          <w:rFonts w:ascii="Times New Roman" w:eastAsia="Times New Roman" w:hAnsi="Times New Roman" w:cs="Times New Roman"/>
          <w:sz w:val="24"/>
          <w:szCs w:val="24"/>
          <w:lang w:eastAsia="sr-Latn-RS"/>
        </w:rPr>
        <w:t>убликација за библиотеке за 2025</w:t>
      </w:r>
      <w:r w:rsidRPr="00A26963">
        <w:rPr>
          <w:rFonts w:ascii="Times New Roman" w:eastAsia="Times New Roman" w:hAnsi="Times New Roman" w:cs="Times New Roman"/>
          <w:sz w:val="24"/>
          <w:szCs w:val="24"/>
          <w:lang w:eastAsia="sr-Latn-RS"/>
        </w:rPr>
        <w:t xml:space="preserve">. годину </w:t>
      </w:r>
      <w:r w:rsidRPr="00AA0B64">
        <w:rPr>
          <w:rFonts w:ascii="Times New Roman" w:eastAsia="Times New Roman" w:hAnsi="Times New Roman" w:cs="Times New Roman"/>
          <w:sz w:val="24"/>
          <w:szCs w:val="24"/>
          <w:lang w:eastAsia="sr-Latn-RS"/>
        </w:rPr>
        <w:t>број </w:t>
      </w:r>
      <w:r w:rsidR="00AA0B64" w:rsidRPr="00AA0B64">
        <w:rPr>
          <w:rFonts w:ascii="Times New Roman" w:eastAsia="Times New Roman" w:hAnsi="Times New Roman" w:cs="Times New Roman"/>
          <w:sz w:val="24"/>
          <w:szCs w:val="24"/>
          <w:lang w:eastAsia="sr-Latn-RS"/>
        </w:rPr>
        <w:t>000609348 2025 11800 002 001 641 002</w:t>
      </w:r>
      <w:r w:rsidR="00AA0B64" w:rsidRPr="00AA0B64">
        <w:rPr>
          <w:rFonts w:ascii="Times New Roman" w:eastAsia="Times New Roman" w:hAnsi="Times New Roman" w:cs="Times New Roman"/>
          <w:sz w:val="24"/>
          <w:szCs w:val="24"/>
          <w:lang w:val="sr-Cyrl-RS" w:eastAsia="sr-Latn-RS"/>
        </w:rPr>
        <w:t xml:space="preserve"> </w:t>
      </w:r>
      <w:r w:rsidRPr="00AA0B64">
        <w:rPr>
          <w:rFonts w:ascii="Times New Roman" w:eastAsia="Times New Roman" w:hAnsi="Times New Roman" w:cs="Times New Roman"/>
          <w:sz w:val="24"/>
          <w:szCs w:val="24"/>
          <w:lang w:eastAsia="sr-Latn-RS"/>
        </w:rPr>
        <w:t xml:space="preserve">од </w:t>
      </w:r>
      <w:r w:rsidR="00446FD0" w:rsidRPr="00AA0B64">
        <w:rPr>
          <w:rFonts w:ascii="Times New Roman" w:eastAsia="Times New Roman" w:hAnsi="Times New Roman" w:cs="Times New Roman"/>
          <w:sz w:val="24"/>
          <w:szCs w:val="24"/>
          <w:lang w:val="sr-Cyrl-RS" w:eastAsia="sr-Latn-RS"/>
        </w:rPr>
        <w:t xml:space="preserve"> </w:t>
      </w:r>
      <w:r w:rsidR="00AA0B64" w:rsidRPr="00AA0B64">
        <w:rPr>
          <w:rFonts w:ascii="Times New Roman" w:eastAsia="Times New Roman" w:hAnsi="Times New Roman" w:cs="Times New Roman"/>
          <w:sz w:val="24"/>
          <w:szCs w:val="24"/>
          <w:lang w:val="sr-Cyrl-RS" w:eastAsia="sr-Latn-RS"/>
        </w:rPr>
        <w:t>24.</w:t>
      </w:r>
      <w:r w:rsidR="00AA0B64">
        <w:rPr>
          <w:rFonts w:ascii="Times New Roman" w:eastAsia="Times New Roman" w:hAnsi="Times New Roman" w:cs="Times New Roman"/>
          <w:sz w:val="24"/>
          <w:szCs w:val="24"/>
          <w:lang w:val="sr-Cyrl-RS" w:eastAsia="sr-Latn-RS"/>
        </w:rPr>
        <w:t xml:space="preserve"> </w:t>
      </w:r>
      <w:r w:rsidR="00AA0B64" w:rsidRPr="00AA0B64">
        <w:rPr>
          <w:rFonts w:ascii="Times New Roman" w:eastAsia="Times New Roman" w:hAnsi="Times New Roman" w:cs="Times New Roman"/>
          <w:sz w:val="24"/>
          <w:szCs w:val="24"/>
          <w:lang w:val="sr-Cyrl-RS" w:eastAsia="sr-Latn-RS"/>
        </w:rPr>
        <w:t>2.</w:t>
      </w:r>
      <w:r w:rsidR="00AA0B64">
        <w:rPr>
          <w:rFonts w:ascii="Times New Roman" w:eastAsia="Times New Roman" w:hAnsi="Times New Roman" w:cs="Times New Roman"/>
          <w:sz w:val="24"/>
          <w:szCs w:val="24"/>
          <w:lang w:val="sr-Cyrl-RS" w:eastAsia="sr-Latn-RS"/>
        </w:rPr>
        <w:t xml:space="preserve"> </w:t>
      </w:r>
      <w:r w:rsidR="00446FD0" w:rsidRPr="00AA0B64">
        <w:rPr>
          <w:rFonts w:ascii="Times New Roman" w:eastAsia="Times New Roman" w:hAnsi="Times New Roman" w:cs="Times New Roman"/>
          <w:sz w:val="24"/>
          <w:szCs w:val="24"/>
          <w:lang w:val="sr-Cyrl-RS" w:eastAsia="sr-Latn-RS"/>
        </w:rPr>
        <w:t>2025</w:t>
      </w:r>
      <w:r w:rsidRPr="00AA0B64">
        <w:rPr>
          <w:rFonts w:ascii="Times New Roman" w:eastAsia="Times New Roman" w:hAnsi="Times New Roman" w:cs="Times New Roman"/>
          <w:sz w:val="24"/>
          <w:szCs w:val="24"/>
          <w:lang w:eastAsia="sr-Latn-RS"/>
        </w:rPr>
        <w:t>. године</w:t>
      </w:r>
      <w:r w:rsidRPr="00A26963">
        <w:rPr>
          <w:rFonts w:ascii="Times New Roman" w:eastAsia="Times New Roman" w:hAnsi="Times New Roman" w:cs="Times New Roman"/>
          <w:sz w:val="24"/>
          <w:szCs w:val="24"/>
          <w:lang w:eastAsia="sr-Latn-RS"/>
        </w:rPr>
        <w:t xml:space="preserve"> а у складу са Законом о буџету Републике Србије за 202</w:t>
      </w:r>
      <w:r>
        <w:rPr>
          <w:rFonts w:ascii="Times New Roman" w:eastAsia="Times New Roman" w:hAnsi="Times New Roman" w:cs="Times New Roman"/>
          <w:sz w:val="24"/>
          <w:szCs w:val="24"/>
          <w:lang w:val="sr-Cyrl-RS" w:eastAsia="sr-Latn-RS"/>
        </w:rPr>
        <w:t>5</w:t>
      </w:r>
      <w:r w:rsidRPr="00A26963">
        <w:rPr>
          <w:rFonts w:ascii="Times New Roman" w:eastAsia="Times New Roman" w:hAnsi="Times New Roman" w:cs="Times New Roman"/>
          <w:sz w:val="24"/>
          <w:szCs w:val="24"/>
          <w:lang w:eastAsia="sr-Latn-RS"/>
        </w:rPr>
        <w:t xml:space="preserve">. годину („Службени гласник РС“ </w:t>
      </w:r>
      <w:r w:rsidRPr="00446FD0">
        <w:rPr>
          <w:rFonts w:ascii="Times New Roman" w:eastAsia="Times New Roman" w:hAnsi="Times New Roman" w:cs="Times New Roman"/>
          <w:sz w:val="24"/>
          <w:szCs w:val="24"/>
          <w:lang w:eastAsia="sr-Latn-RS"/>
        </w:rPr>
        <w:t xml:space="preserve">број: </w:t>
      </w:r>
      <w:r w:rsidR="00446FD0">
        <w:rPr>
          <w:rFonts w:ascii="Times New Roman" w:eastAsia="Times New Roman" w:hAnsi="Times New Roman" w:cs="Times New Roman"/>
          <w:sz w:val="24"/>
          <w:szCs w:val="24"/>
          <w:lang w:val="sr-Cyrl-RS" w:eastAsia="sr-Latn-RS"/>
        </w:rPr>
        <w:t>94/2024</w:t>
      </w:r>
      <w:r w:rsidRPr="00A26963">
        <w:rPr>
          <w:rFonts w:ascii="Times New Roman" w:eastAsia="Times New Roman" w:hAnsi="Times New Roman" w:cs="Times New Roman"/>
          <w:sz w:val="24"/>
          <w:szCs w:val="24"/>
          <w:lang w:eastAsia="sr-Latn-RS"/>
        </w:rPr>
        <w:t>)</w:t>
      </w:r>
    </w:p>
    <w:p w14:paraId="23BD00B7"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РЕПУБЛИКА СРБИЈА</w:t>
      </w:r>
    </w:p>
    <w:p w14:paraId="24D122E1"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МИНИСТАРСТВО КУЛТУРЕ</w:t>
      </w:r>
    </w:p>
    <w:p w14:paraId="0633E6A3" w14:textId="77777777"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расписује</w:t>
      </w:r>
    </w:p>
    <w:p w14:paraId="1023A6FA" w14:textId="65E4149A" w:rsidR="00A26963" w:rsidRPr="00A26963" w:rsidRDefault="00446FD0"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Pr>
          <w:rFonts w:ascii="Times New Roman" w:eastAsia="Times New Roman" w:hAnsi="Times New Roman" w:cs="Times New Roman"/>
          <w:b/>
          <w:bCs/>
          <w:sz w:val="24"/>
          <w:szCs w:val="24"/>
          <w:lang w:val="sr-Cyrl-RS" w:eastAsia="sr-Latn-RS"/>
        </w:rPr>
        <w:t xml:space="preserve">ЈАВНИ </w:t>
      </w:r>
      <w:r w:rsidR="00A26963" w:rsidRPr="00A26963">
        <w:rPr>
          <w:rFonts w:ascii="Times New Roman" w:eastAsia="Times New Roman" w:hAnsi="Times New Roman" w:cs="Times New Roman"/>
          <w:b/>
          <w:bCs/>
          <w:sz w:val="24"/>
          <w:szCs w:val="24"/>
          <w:lang w:eastAsia="sr-Latn-RS"/>
        </w:rPr>
        <w:t>КОНКУРС</w:t>
      </w:r>
    </w:p>
    <w:p w14:paraId="42C97B4B" w14:textId="0B17B32E" w:rsidR="00A26963" w:rsidRPr="00A26963" w:rsidRDefault="00A26963" w:rsidP="00A26963">
      <w:pPr>
        <w:shd w:val="clear" w:color="auto" w:fill="FFFFFF"/>
        <w:spacing w:after="225" w:line="345" w:lineRule="atLeast"/>
        <w:jc w:val="center"/>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 xml:space="preserve">за откуп публикација за библиотеке </w:t>
      </w:r>
      <w:r w:rsidR="004D5A2C">
        <w:rPr>
          <w:rFonts w:ascii="Times New Roman" w:eastAsia="Times New Roman" w:hAnsi="Times New Roman" w:cs="Times New Roman"/>
          <w:b/>
          <w:bCs/>
          <w:sz w:val="24"/>
          <w:szCs w:val="24"/>
          <w:lang w:val="sr-Cyrl-RS" w:eastAsia="sr-Latn-RS"/>
        </w:rPr>
        <w:t xml:space="preserve">у </w:t>
      </w:r>
      <w:r w:rsidRPr="00A26963">
        <w:rPr>
          <w:rFonts w:ascii="Times New Roman" w:eastAsia="Times New Roman" w:hAnsi="Times New Roman" w:cs="Times New Roman"/>
          <w:b/>
          <w:bCs/>
          <w:sz w:val="24"/>
          <w:szCs w:val="24"/>
          <w:lang w:eastAsia="sr-Latn-RS"/>
        </w:rPr>
        <w:t>202</w:t>
      </w:r>
      <w:r>
        <w:rPr>
          <w:rFonts w:ascii="Times New Roman" w:eastAsia="Times New Roman" w:hAnsi="Times New Roman" w:cs="Times New Roman"/>
          <w:b/>
          <w:bCs/>
          <w:sz w:val="24"/>
          <w:szCs w:val="24"/>
          <w:lang w:val="sr-Cyrl-RS" w:eastAsia="sr-Latn-RS"/>
        </w:rPr>
        <w:t>5</w:t>
      </w:r>
      <w:r w:rsidR="004D5A2C">
        <w:rPr>
          <w:rFonts w:ascii="Times New Roman" w:eastAsia="Times New Roman" w:hAnsi="Times New Roman" w:cs="Times New Roman"/>
          <w:b/>
          <w:bCs/>
          <w:sz w:val="24"/>
          <w:szCs w:val="24"/>
          <w:lang w:eastAsia="sr-Latn-RS"/>
        </w:rPr>
        <w:t>. години</w:t>
      </w:r>
    </w:p>
    <w:p w14:paraId="468BC81C" w14:textId="1CD5F808" w:rsidR="00A26963" w:rsidRPr="004550E2" w:rsidRDefault="00A26963"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sidRPr="004550E2">
        <w:rPr>
          <w:rFonts w:ascii="Times New Roman" w:eastAsia="Times New Roman" w:hAnsi="Times New Roman" w:cs="Times New Roman"/>
          <w:b/>
          <w:bCs/>
          <w:sz w:val="24"/>
          <w:szCs w:val="24"/>
          <w:lang w:eastAsia="sr-Latn-RS"/>
        </w:rPr>
        <w:t>Министарство културе (у даљем тексту: Министарство) извршиће откуп одабраних наслова публикација објављених у 202</w:t>
      </w:r>
      <w:r w:rsidRPr="004550E2">
        <w:rPr>
          <w:rFonts w:ascii="Times New Roman" w:eastAsia="Times New Roman" w:hAnsi="Times New Roman" w:cs="Times New Roman"/>
          <w:b/>
          <w:bCs/>
          <w:sz w:val="24"/>
          <w:szCs w:val="24"/>
          <w:lang w:val="sr-Cyrl-RS" w:eastAsia="sr-Latn-RS"/>
        </w:rPr>
        <w:t>4</w:t>
      </w:r>
      <w:r w:rsidRPr="004550E2">
        <w:rPr>
          <w:rFonts w:ascii="Times New Roman" w:eastAsia="Times New Roman" w:hAnsi="Times New Roman" w:cs="Times New Roman"/>
          <w:b/>
          <w:bCs/>
          <w:sz w:val="24"/>
          <w:szCs w:val="24"/>
          <w:lang w:eastAsia="sr-Latn-RS"/>
        </w:rPr>
        <w:t xml:space="preserve">. </w:t>
      </w:r>
      <w:r w:rsidR="0077613D" w:rsidRPr="004550E2">
        <w:rPr>
          <w:rFonts w:ascii="Times New Roman" w:eastAsia="Times New Roman" w:hAnsi="Times New Roman" w:cs="Times New Roman"/>
          <w:b/>
          <w:bCs/>
          <w:sz w:val="24"/>
          <w:szCs w:val="24"/>
          <w:lang w:val="sr-Cyrl-RS" w:eastAsia="sr-Latn-RS"/>
        </w:rPr>
        <w:t xml:space="preserve">и 2025. </w:t>
      </w:r>
      <w:r w:rsidRPr="004550E2">
        <w:rPr>
          <w:rFonts w:ascii="Times New Roman" w:eastAsia="Times New Roman" w:hAnsi="Times New Roman" w:cs="Times New Roman"/>
          <w:b/>
          <w:bCs/>
          <w:sz w:val="24"/>
          <w:szCs w:val="24"/>
          <w:lang w:eastAsia="sr-Latn-RS"/>
        </w:rPr>
        <w:t xml:space="preserve">години на српском језику </w:t>
      </w:r>
      <w:r w:rsidRPr="004550E2">
        <w:rPr>
          <w:rFonts w:ascii="Times New Roman" w:eastAsia="Times New Roman" w:hAnsi="Times New Roman" w:cs="Times New Roman"/>
          <w:b/>
          <w:bCs/>
          <w:sz w:val="24"/>
          <w:szCs w:val="24"/>
          <w:lang w:val="sr-Cyrl-RS" w:eastAsia="sr-Latn-RS"/>
        </w:rPr>
        <w:t xml:space="preserve">и ћириличном писму </w:t>
      </w:r>
      <w:r w:rsidRPr="004550E2">
        <w:rPr>
          <w:rFonts w:ascii="Times New Roman" w:eastAsia="Times New Roman" w:hAnsi="Times New Roman" w:cs="Times New Roman"/>
          <w:b/>
          <w:bCs/>
          <w:sz w:val="24"/>
          <w:szCs w:val="24"/>
          <w:lang w:eastAsia="sr-Latn-RS"/>
        </w:rPr>
        <w:t>и језицима националних мањина у Републици Србији, у штампаној и/или електронској форми (CD/DVD издања), за мрежу јавних библиотека на територији Републике Србије. </w:t>
      </w:r>
    </w:p>
    <w:p w14:paraId="7B88A82B"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Откупљиваће се публикације од значаја за културу и уметност из следећих категорија:</w:t>
      </w:r>
    </w:p>
    <w:p w14:paraId="44A87D32"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домаћа књижевност;</w:t>
      </w:r>
    </w:p>
    <w:p w14:paraId="0ED7BF82"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преводна књижевност;</w:t>
      </w:r>
    </w:p>
    <w:p w14:paraId="05DA97A0"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књижевност за децу;</w:t>
      </w:r>
    </w:p>
    <w:p w14:paraId="2DF78DD9"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уметнички стрип;</w:t>
      </w:r>
    </w:p>
    <w:p w14:paraId="0D098491"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уметност (публикације које представљају националну културну баштину и савремену културу и уметност; публикације које представљају позната дела светске културне баштине);</w:t>
      </w:r>
    </w:p>
    <w:p w14:paraId="412F7422" w14:textId="77777777" w:rsidR="00A26963" w:rsidRPr="00A26963" w:rsidRDefault="00A26963" w:rsidP="00A2696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хуманистичке и друштвене науке (научна и научно-популарна издања, лексикографска и референтна литература).</w:t>
      </w:r>
    </w:p>
    <w:p w14:paraId="548724CD" w14:textId="30F9A748"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 Приоритети </w:t>
      </w:r>
      <w:r w:rsidR="00496D53">
        <w:rPr>
          <w:rFonts w:ascii="Times New Roman" w:eastAsia="Times New Roman" w:hAnsi="Times New Roman" w:cs="Times New Roman"/>
          <w:sz w:val="24"/>
          <w:szCs w:val="24"/>
          <w:lang w:val="sr-Cyrl-RS" w:eastAsia="sr-Latn-RS"/>
        </w:rPr>
        <w:t xml:space="preserve">јавног </w:t>
      </w:r>
      <w:r w:rsidRPr="00A26963">
        <w:rPr>
          <w:rFonts w:ascii="Times New Roman" w:eastAsia="Times New Roman" w:hAnsi="Times New Roman" w:cs="Times New Roman"/>
          <w:sz w:val="24"/>
          <w:szCs w:val="24"/>
          <w:lang w:eastAsia="sr-Latn-RS"/>
        </w:rPr>
        <w:t>конкурса:</w:t>
      </w:r>
    </w:p>
    <w:p w14:paraId="5F9BAE41" w14:textId="77777777" w:rsidR="00A26963" w:rsidRPr="00A26963" w:rsidRDefault="00A26963" w:rsidP="00A269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Прва издања објављених публикација.</w:t>
      </w:r>
    </w:p>
    <w:p w14:paraId="7278CF06" w14:textId="77777777" w:rsidR="00A26963" w:rsidRPr="00A26963" w:rsidRDefault="00A26963" w:rsidP="00A2696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Публикације посебно намењене деци и младима.</w:t>
      </w:r>
    </w:p>
    <w:p w14:paraId="1FAB0A19"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lastRenderedPageBreak/>
        <w:t>Приликом  откупа неће се узимати у обзир уџбеници, периодичне публикације, као ни публикације које по свом формату и из других техничких разлога нису погодне за библиотечко коришћење.</w:t>
      </w:r>
    </w:p>
    <w:p w14:paraId="7FAF30BA"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Публикација намењена откупу треба да испуњава издавачке и библиотечке стандарде, и то:</w:t>
      </w:r>
    </w:p>
    <w:p w14:paraId="7EED52FE" w14:textId="77777777" w:rsidR="00A26963" w:rsidRPr="00A26963" w:rsidRDefault="00A26963" w:rsidP="00A269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мора садржати ознаку каталошког записа CIP и међународни стандардни број (ISBN), напомену са насловом оригинала и власником ауторских права код превода;</w:t>
      </w:r>
    </w:p>
    <w:p w14:paraId="7195CB30" w14:textId="77777777" w:rsidR="00A26963" w:rsidRPr="00A26963" w:rsidRDefault="00A26963" w:rsidP="00A269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мора бити означено име аутора, имена сарадника, наслов, односно наслов на изворном језику и остали подаци о изворнику ако је публикација превод, име преводиоца, које је издање по реду, име уредника публикације, назив и седиште издавача и штампарије, место и година штампања, број примерака публикације (тираж);</w:t>
      </w:r>
    </w:p>
    <w:p w14:paraId="1AA0E674" w14:textId="77777777" w:rsidR="00A26963" w:rsidRPr="00A26963" w:rsidRDefault="00A26963" w:rsidP="00A2696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електронске публикације (CD/DVD) морају бити са одштампаним библиографским подацима, упаковане у пластичну кутију.</w:t>
      </w:r>
    </w:p>
    <w:p w14:paraId="29B5A6EA"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Избор откупљених публикација биће извршен на следећи начин:</w:t>
      </w:r>
    </w:p>
    <w:p w14:paraId="1DB90420" w14:textId="304804ED" w:rsidR="00E758B1" w:rsidRPr="00C32716" w:rsidRDefault="00E758B1"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C32716">
        <w:rPr>
          <w:rFonts w:ascii="Times New Roman" w:eastAsia="Times New Roman" w:hAnsi="Times New Roman" w:cs="Times New Roman"/>
          <w:sz w:val="24"/>
          <w:szCs w:val="24"/>
          <w:lang w:eastAsia="sr-Latn-RS"/>
        </w:rPr>
        <w:t>Предлог о избору наслова и количини публикација које ће бити откупљене за јавне библиотеке доноси стручна Комисија коју образује Министарство (у даљем тексту: Комисија)</w:t>
      </w:r>
      <w:r w:rsidRPr="00C32716">
        <w:rPr>
          <w:rFonts w:ascii="Times New Roman" w:eastAsia="Times New Roman" w:hAnsi="Times New Roman" w:cs="Times New Roman"/>
          <w:sz w:val="24"/>
          <w:szCs w:val="24"/>
          <w:lang w:val="sr-Cyrl-RS" w:eastAsia="sr-Latn-RS"/>
        </w:rPr>
        <w:t xml:space="preserve">. Процену конкурсних пријава Комисија врши на основу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брoj: 105/16 и 112/17). </w:t>
      </w:r>
    </w:p>
    <w:p w14:paraId="4C39DD1E" w14:textId="5E55B86A" w:rsidR="00A26963" w:rsidRPr="00C32716" w:rsidRDefault="00A26963" w:rsidP="001F477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C32716">
        <w:rPr>
          <w:rFonts w:ascii="Times New Roman" w:eastAsia="Times New Roman" w:hAnsi="Times New Roman" w:cs="Times New Roman"/>
          <w:sz w:val="24"/>
          <w:szCs w:val="24"/>
          <w:lang w:eastAsia="sr-Latn-RS"/>
        </w:rPr>
        <w:t xml:space="preserve">Избор публикација на српском језику Комисија ће извршити уз консултовање </w:t>
      </w:r>
      <w:r w:rsidR="0077613D" w:rsidRPr="00C32716">
        <w:rPr>
          <w:rFonts w:ascii="Times New Roman" w:eastAsia="Times New Roman" w:hAnsi="Times New Roman" w:cs="Times New Roman"/>
          <w:sz w:val="24"/>
          <w:szCs w:val="24"/>
          <w:lang w:val="sr-Cyrl-RS" w:eastAsia="sr-Latn-RS"/>
        </w:rPr>
        <w:t xml:space="preserve">матичних </w:t>
      </w:r>
      <w:r w:rsidRPr="00C32716">
        <w:rPr>
          <w:rFonts w:ascii="Times New Roman" w:eastAsia="Times New Roman" w:hAnsi="Times New Roman" w:cs="Times New Roman"/>
          <w:sz w:val="24"/>
          <w:szCs w:val="24"/>
          <w:lang w:eastAsia="sr-Latn-RS"/>
        </w:rPr>
        <w:t>јавних библиотека</w:t>
      </w:r>
      <w:r w:rsidR="0077613D" w:rsidRPr="00C32716">
        <w:rPr>
          <w:rFonts w:ascii="Times New Roman" w:eastAsia="Times New Roman" w:hAnsi="Times New Roman" w:cs="Times New Roman"/>
          <w:sz w:val="24"/>
          <w:szCs w:val="24"/>
          <w:lang w:eastAsia="sr-Latn-RS"/>
        </w:rPr>
        <w:t xml:space="preserve">. </w:t>
      </w:r>
      <w:r w:rsidR="0030429F" w:rsidRPr="00C32716">
        <w:rPr>
          <w:rFonts w:ascii="Times New Roman" w:eastAsia="Times New Roman" w:hAnsi="Times New Roman" w:cs="Times New Roman"/>
          <w:sz w:val="24"/>
          <w:szCs w:val="24"/>
          <w:lang w:val="sr-Cyrl-RS" w:eastAsia="sr-Latn-RS"/>
        </w:rPr>
        <w:t xml:space="preserve">Матичне библиотеке ће доставити избор за </w:t>
      </w:r>
      <w:r w:rsidR="001F4774" w:rsidRPr="00C32716">
        <w:rPr>
          <w:rFonts w:ascii="Times New Roman" w:eastAsia="Times New Roman" w:hAnsi="Times New Roman" w:cs="Times New Roman"/>
          <w:sz w:val="24"/>
          <w:szCs w:val="24"/>
          <w:lang w:val="sr-Cyrl-RS" w:eastAsia="sr-Latn-RS"/>
        </w:rPr>
        <w:t>библиотеке над којима врше матичне функције.</w:t>
      </w:r>
      <w:r w:rsidR="0030429F" w:rsidRPr="00C32716">
        <w:rPr>
          <w:rFonts w:ascii="Times New Roman" w:eastAsia="Times New Roman" w:hAnsi="Times New Roman" w:cs="Times New Roman"/>
          <w:sz w:val="24"/>
          <w:szCs w:val="24"/>
          <w:lang w:val="sr-Cyrl-RS" w:eastAsia="sr-Latn-RS"/>
        </w:rPr>
        <w:t xml:space="preserve"> </w:t>
      </w:r>
      <w:r w:rsidR="0077613D" w:rsidRPr="00C32716">
        <w:rPr>
          <w:rFonts w:ascii="Times New Roman" w:eastAsia="Times New Roman" w:hAnsi="Times New Roman" w:cs="Times New Roman"/>
          <w:sz w:val="24"/>
          <w:szCs w:val="24"/>
          <w:lang w:eastAsia="sr-Latn-RS"/>
        </w:rPr>
        <w:t xml:space="preserve">Библиотеке ће имати рок од </w:t>
      </w:r>
      <w:r w:rsidR="004550E2">
        <w:rPr>
          <w:rFonts w:ascii="Times New Roman" w:eastAsia="Times New Roman" w:hAnsi="Times New Roman" w:cs="Times New Roman"/>
          <w:sz w:val="24"/>
          <w:szCs w:val="24"/>
          <w:lang w:val="sr-Cyrl-RS" w:eastAsia="sr-Latn-RS"/>
        </w:rPr>
        <w:t>пет</w:t>
      </w:r>
      <w:r w:rsidRPr="00C32716">
        <w:rPr>
          <w:rFonts w:ascii="Times New Roman" w:eastAsia="Times New Roman" w:hAnsi="Times New Roman" w:cs="Times New Roman"/>
          <w:sz w:val="24"/>
          <w:szCs w:val="24"/>
          <w:lang w:eastAsia="sr-Latn-RS"/>
        </w:rPr>
        <w:t xml:space="preserve"> радних дана за извршење ове обавезе.</w:t>
      </w:r>
    </w:p>
    <w:p w14:paraId="4B43B472" w14:textId="42B2173C" w:rsidR="004D5A2C" w:rsidRPr="004D5A2C"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Избор публикација на језицима националних мањина Комисија ће извршити уз консултовање националних савета националних мањина и јавних библиотека којима је намењен овај откуп.</w:t>
      </w:r>
    </w:p>
    <w:p w14:paraId="78D878EC" w14:textId="5F60F2E4" w:rsidR="00A26963" w:rsidRPr="00A26963"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Комисија ће саставити и посебни списак изабраних публикација од значаја за фондове јавних библиотека које ће бити обавезно откупљене од стране издавача у по једном примерку за сваку библиотеку која учествује у овом откупу, и на располагању за овај избор имаће до 40% од укупних средстава на свакој буџетској апропријацији намењеној за овај </w:t>
      </w:r>
      <w:r w:rsidR="00717663">
        <w:rPr>
          <w:rFonts w:ascii="Times New Roman" w:eastAsia="Times New Roman" w:hAnsi="Times New Roman" w:cs="Times New Roman"/>
          <w:sz w:val="24"/>
          <w:szCs w:val="24"/>
          <w:lang w:val="sr-Cyrl-RS" w:eastAsia="sr-Latn-RS"/>
        </w:rPr>
        <w:t xml:space="preserve">јавни </w:t>
      </w:r>
      <w:r w:rsidRPr="00A26963">
        <w:rPr>
          <w:rFonts w:ascii="Times New Roman" w:eastAsia="Times New Roman" w:hAnsi="Times New Roman" w:cs="Times New Roman"/>
          <w:sz w:val="24"/>
          <w:szCs w:val="24"/>
          <w:lang w:eastAsia="sr-Latn-RS"/>
        </w:rPr>
        <w:t>конкурс. Од примања овог обавезног примерка изузете су библиотеке прве категорије, према категоризацији Народне библиотеке Србије.</w:t>
      </w:r>
    </w:p>
    <w:p w14:paraId="23A3F62A" w14:textId="464C5D52" w:rsidR="00A26963" w:rsidRDefault="00A26963"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На основу мишљења националних савета националних мањина, на основу избора публикација од стране јавних библиотека са списка публикација који је сачинила Комисија, као и на основу списка публикација од значаја за фондове јавних библиотека које ће бити обавезно откупљене од стране издавача, Комисија доноси Предлог о избору публикација, односно њихових издавача, које ће бити откупљене за потребе јавних библиотека на територији Републике Србије.</w:t>
      </w:r>
    </w:p>
    <w:p w14:paraId="7AA4DBB1" w14:textId="78618F5E" w:rsidR="004D5A2C" w:rsidRPr="00C32716" w:rsidRDefault="004D5A2C" w:rsidP="004D5A2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C32716">
        <w:rPr>
          <w:rFonts w:ascii="Times New Roman" w:eastAsia="Times New Roman" w:hAnsi="Times New Roman" w:cs="Times New Roman"/>
          <w:sz w:val="24"/>
          <w:szCs w:val="24"/>
          <w:lang w:val="sr-Cyrl-RS" w:eastAsia="sr-Latn-RS"/>
        </w:rPr>
        <w:lastRenderedPageBreak/>
        <w:t xml:space="preserve">Комисија има могућност доношења више </w:t>
      </w:r>
      <w:r w:rsidRPr="00C32716">
        <w:rPr>
          <w:rFonts w:ascii="Times New Roman" w:eastAsia="Times New Roman" w:hAnsi="Times New Roman" w:cs="Times New Roman"/>
          <w:sz w:val="24"/>
          <w:szCs w:val="24"/>
          <w:lang w:eastAsia="sr-Latn-RS"/>
        </w:rPr>
        <w:t>Предлога о избору публикација, односно њихових издавача, које ће бити откупљене за потребе јавних библиотека на територији Републике Србије</w:t>
      </w:r>
      <w:r w:rsidRPr="00C32716">
        <w:rPr>
          <w:rFonts w:ascii="Times New Roman" w:eastAsia="Times New Roman" w:hAnsi="Times New Roman" w:cs="Times New Roman"/>
          <w:sz w:val="24"/>
          <w:szCs w:val="24"/>
          <w:lang w:val="sr-Cyrl-RS" w:eastAsia="sr-Latn-RS"/>
        </w:rPr>
        <w:t xml:space="preserve"> током разматрања пријава на овом јавном конкурсу.</w:t>
      </w:r>
    </w:p>
    <w:p w14:paraId="2421DA16" w14:textId="25911FF4" w:rsidR="00F657FE" w:rsidRPr="00C32716" w:rsidRDefault="00F657FE" w:rsidP="00F657FE">
      <w:pPr>
        <w:pStyle w:val="ListParagraph"/>
        <w:numPr>
          <w:ilvl w:val="0"/>
          <w:numId w:val="4"/>
        </w:numPr>
        <w:spacing w:line="256" w:lineRule="auto"/>
        <w:jc w:val="both"/>
        <w:rPr>
          <w:rFonts w:ascii="Times New Roman" w:eastAsia="Times New Roman" w:hAnsi="Times New Roman" w:cs="Times New Roman"/>
          <w:bCs/>
          <w:sz w:val="24"/>
          <w:szCs w:val="24"/>
          <w:lang w:eastAsia="sr-Latn-RS"/>
        </w:rPr>
      </w:pPr>
      <w:r w:rsidRPr="00C32716">
        <w:rPr>
          <w:rFonts w:ascii="Times New Roman" w:eastAsia="Times New Roman" w:hAnsi="Times New Roman" w:cs="Times New Roman"/>
          <w:bCs/>
          <w:sz w:val="24"/>
          <w:szCs w:val="24"/>
          <w:lang w:eastAsia="sr-Latn-RS"/>
        </w:rPr>
        <w:t xml:space="preserve">Министар културе доноси Решење о додели средстава издавачима, дистрибутерима и ауторима који самостално издају своје књиге по </w:t>
      </w:r>
      <w:r w:rsidRPr="00C32716">
        <w:rPr>
          <w:rFonts w:ascii="Times New Roman" w:eastAsia="Times New Roman" w:hAnsi="Times New Roman" w:cs="Times New Roman"/>
          <w:bCs/>
          <w:sz w:val="24"/>
          <w:szCs w:val="24"/>
          <w:lang w:val="sr-Cyrl-RS" w:eastAsia="sr-Latn-RS"/>
        </w:rPr>
        <w:t>јавном к</w:t>
      </w:r>
      <w:r w:rsidRPr="00C32716">
        <w:rPr>
          <w:rFonts w:ascii="Times New Roman" w:eastAsia="Times New Roman" w:hAnsi="Times New Roman" w:cs="Times New Roman"/>
          <w:bCs/>
          <w:sz w:val="24"/>
          <w:szCs w:val="24"/>
          <w:lang w:eastAsia="sr-Latn-RS"/>
        </w:rPr>
        <w:t xml:space="preserve">онкурсу за откуп публикација за библиотеке </w:t>
      </w:r>
      <w:r w:rsidRPr="00C32716">
        <w:rPr>
          <w:rFonts w:ascii="Times New Roman" w:eastAsia="Times New Roman" w:hAnsi="Times New Roman" w:cs="Times New Roman"/>
          <w:bCs/>
          <w:sz w:val="24"/>
          <w:szCs w:val="24"/>
          <w:lang w:val="sr-Cyrl-RS" w:eastAsia="sr-Latn-RS"/>
        </w:rPr>
        <w:t xml:space="preserve">у </w:t>
      </w:r>
      <w:r w:rsidRPr="00C32716">
        <w:rPr>
          <w:rFonts w:ascii="Times New Roman" w:eastAsia="Times New Roman" w:hAnsi="Times New Roman" w:cs="Times New Roman"/>
          <w:bCs/>
          <w:sz w:val="24"/>
          <w:szCs w:val="24"/>
          <w:lang w:eastAsia="sr-Latn-RS"/>
        </w:rPr>
        <w:t>2025. години.</w:t>
      </w:r>
      <w:r w:rsidRPr="00C32716">
        <w:rPr>
          <w:rFonts w:ascii="Times New Roman" w:eastAsia="Times New Roman" w:hAnsi="Times New Roman" w:cs="Times New Roman"/>
          <w:bCs/>
          <w:sz w:val="24"/>
          <w:szCs w:val="24"/>
          <w:lang w:val="sr-Cyrl-RS" w:eastAsia="sr-Latn-RS"/>
        </w:rPr>
        <w:t xml:space="preserve"> Решење ће бити објавњено на интернет страници Министарства културе. Министар има могућност доношења више </w:t>
      </w:r>
      <w:r w:rsidRPr="00C32716">
        <w:rPr>
          <w:rFonts w:ascii="Times New Roman" w:eastAsia="Times New Roman" w:hAnsi="Times New Roman" w:cs="Times New Roman"/>
          <w:bCs/>
          <w:sz w:val="24"/>
          <w:szCs w:val="24"/>
          <w:lang w:eastAsia="sr-Latn-RS"/>
        </w:rPr>
        <w:t xml:space="preserve">Решења о додели средстава издавачима, дистрибутерима и ауторима који самостално издају своје књиге по </w:t>
      </w:r>
      <w:r w:rsidRPr="00C32716">
        <w:rPr>
          <w:rFonts w:ascii="Times New Roman" w:eastAsia="Times New Roman" w:hAnsi="Times New Roman" w:cs="Times New Roman"/>
          <w:bCs/>
          <w:sz w:val="24"/>
          <w:szCs w:val="24"/>
          <w:lang w:val="sr-Cyrl-RS" w:eastAsia="sr-Latn-RS"/>
        </w:rPr>
        <w:t>овом јавном к</w:t>
      </w:r>
      <w:r w:rsidRPr="00C32716">
        <w:rPr>
          <w:rFonts w:ascii="Times New Roman" w:eastAsia="Times New Roman" w:hAnsi="Times New Roman" w:cs="Times New Roman"/>
          <w:bCs/>
          <w:sz w:val="24"/>
          <w:szCs w:val="24"/>
          <w:lang w:eastAsia="sr-Latn-RS"/>
        </w:rPr>
        <w:t>онкурсу.</w:t>
      </w:r>
    </w:p>
    <w:p w14:paraId="6427699F" w14:textId="453224C6" w:rsidR="00A26963" w:rsidRDefault="00A26963" w:rsidP="00F657FE">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sr-Latn-RS"/>
        </w:rPr>
      </w:pPr>
    </w:p>
    <w:p w14:paraId="53553D3E" w14:textId="23DC3912" w:rsidR="008D5F1F" w:rsidRDefault="008D5F1F"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Pr>
          <w:rFonts w:ascii="Times New Roman" w:eastAsia="Times New Roman" w:hAnsi="Times New Roman" w:cs="Times New Roman"/>
          <w:b/>
          <w:bCs/>
          <w:sz w:val="24"/>
          <w:szCs w:val="24"/>
          <w:lang w:val="sr-Cyrl-RS" w:eastAsia="sr-Latn-RS"/>
        </w:rPr>
        <w:t>Рокови за пријаву на јавни конкурс:</w:t>
      </w:r>
      <w:r w:rsidR="00A26963" w:rsidRPr="00A26963">
        <w:rPr>
          <w:rFonts w:ascii="Times New Roman" w:eastAsia="Times New Roman" w:hAnsi="Times New Roman" w:cs="Times New Roman"/>
          <w:b/>
          <w:bCs/>
          <w:sz w:val="24"/>
          <w:szCs w:val="24"/>
          <w:lang w:eastAsia="sr-Latn-RS"/>
        </w:rPr>
        <w:t> </w:t>
      </w:r>
    </w:p>
    <w:p w14:paraId="0167B05B" w14:textId="6AFB2C5C" w:rsidR="000555BD" w:rsidRPr="00D90D06" w:rsidRDefault="000555BD" w:rsidP="000555BD">
      <w:pPr>
        <w:shd w:val="clear" w:color="auto" w:fill="FFFFFF"/>
        <w:spacing w:after="225" w:line="345" w:lineRule="atLeast"/>
        <w:jc w:val="both"/>
        <w:rPr>
          <w:rFonts w:ascii="Times New Roman" w:eastAsia="Times New Roman" w:hAnsi="Times New Roman" w:cs="Times New Roman"/>
          <w:bCs/>
          <w:sz w:val="24"/>
          <w:szCs w:val="24"/>
          <w:lang w:eastAsia="sr-Latn-RS"/>
        </w:rPr>
      </w:pPr>
      <w:r w:rsidRPr="00D90D06">
        <w:rPr>
          <w:rFonts w:ascii="Times New Roman" w:eastAsia="Times New Roman" w:hAnsi="Times New Roman" w:cs="Times New Roman"/>
          <w:sz w:val="24"/>
          <w:szCs w:val="24"/>
          <w:lang w:eastAsia="sr-Latn-RS"/>
        </w:rPr>
        <w:t xml:space="preserve">Пријаве </w:t>
      </w:r>
      <w:r w:rsidRPr="00D90D06">
        <w:rPr>
          <w:rFonts w:ascii="Times New Roman" w:eastAsia="Times New Roman" w:hAnsi="Times New Roman" w:cs="Times New Roman"/>
          <w:sz w:val="24"/>
          <w:szCs w:val="24"/>
          <w:lang w:val="sr-Cyrl-RS" w:eastAsia="sr-Latn-RS"/>
        </w:rPr>
        <w:t>публикација издатих 2024. године</w:t>
      </w:r>
      <w:r w:rsidRPr="00D90D06">
        <w:rPr>
          <w:rFonts w:ascii="Times New Roman" w:eastAsia="Times New Roman" w:hAnsi="Times New Roman" w:cs="Times New Roman"/>
          <w:sz w:val="24"/>
          <w:szCs w:val="24"/>
          <w:lang w:eastAsia="sr-Latn-RS"/>
        </w:rPr>
        <w:t xml:space="preserve"> подносе се</w:t>
      </w:r>
      <w:r w:rsidRPr="00D90D06">
        <w:rPr>
          <w:rFonts w:ascii="Times New Roman" w:eastAsia="Times New Roman" w:hAnsi="Times New Roman" w:cs="Times New Roman"/>
          <w:sz w:val="24"/>
          <w:szCs w:val="24"/>
          <w:lang w:val="sr-Cyrl-RS" w:eastAsia="sr-Latn-RS"/>
        </w:rPr>
        <w:t xml:space="preserve"> на </w:t>
      </w:r>
      <w:r w:rsidR="00C32716" w:rsidRPr="00D90D06">
        <w:rPr>
          <w:rFonts w:ascii="Times New Roman" w:eastAsia="Times New Roman" w:hAnsi="Times New Roman" w:cs="Times New Roman"/>
          <w:sz w:val="24"/>
          <w:szCs w:val="24"/>
          <w:lang w:val="sr-Cyrl-RS" w:eastAsia="sr-Latn-RS"/>
        </w:rPr>
        <w:t>посебним</w:t>
      </w:r>
      <w:r w:rsidRPr="00D90D06">
        <w:rPr>
          <w:rFonts w:ascii="Times New Roman" w:eastAsia="Times New Roman" w:hAnsi="Times New Roman" w:cs="Times New Roman"/>
          <w:sz w:val="24"/>
          <w:szCs w:val="24"/>
          <w:lang w:val="sr-Cyrl-RS" w:eastAsia="sr-Latn-RS"/>
        </w:rPr>
        <w:t xml:space="preserve"> конкурсним обрасцима</w:t>
      </w:r>
      <w:r w:rsidRPr="00D90D06">
        <w:rPr>
          <w:rFonts w:ascii="Times New Roman" w:eastAsia="Times New Roman" w:hAnsi="Times New Roman" w:cs="Times New Roman"/>
          <w:sz w:val="24"/>
          <w:szCs w:val="24"/>
          <w:lang w:eastAsia="sr-Latn-RS"/>
        </w:rPr>
        <w:t xml:space="preserve"> </w:t>
      </w:r>
      <w:r w:rsidRPr="00B565CF">
        <w:rPr>
          <w:rFonts w:ascii="Times New Roman" w:eastAsia="Times New Roman" w:hAnsi="Times New Roman" w:cs="Times New Roman"/>
          <w:b/>
          <w:bCs/>
          <w:sz w:val="24"/>
          <w:szCs w:val="24"/>
          <w:lang w:eastAsia="sr-Latn-RS"/>
        </w:rPr>
        <w:t>од  2</w:t>
      </w:r>
      <w:r w:rsidR="00C32716" w:rsidRPr="00B565CF">
        <w:rPr>
          <w:rFonts w:ascii="Times New Roman" w:eastAsia="Times New Roman" w:hAnsi="Times New Roman" w:cs="Times New Roman"/>
          <w:b/>
          <w:bCs/>
          <w:sz w:val="24"/>
          <w:szCs w:val="24"/>
          <w:lang w:eastAsia="sr-Latn-RS"/>
        </w:rPr>
        <w:t>6</w:t>
      </w:r>
      <w:r w:rsidRPr="00B565CF">
        <w:rPr>
          <w:rFonts w:ascii="Times New Roman" w:eastAsia="Times New Roman" w:hAnsi="Times New Roman" w:cs="Times New Roman"/>
          <w:b/>
          <w:bCs/>
          <w:sz w:val="24"/>
          <w:szCs w:val="24"/>
          <w:lang w:eastAsia="sr-Latn-RS"/>
        </w:rPr>
        <w:t xml:space="preserve">.2.2025. године до </w:t>
      </w:r>
      <w:r w:rsidR="00C32716" w:rsidRPr="00B565CF">
        <w:rPr>
          <w:rFonts w:ascii="Times New Roman" w:eastAsia="Times New Roman" w:hAnsi="Times New Roman" w:cs="Times New Roman"/>
          <w:b/>
          <w:bCs/>
          <w:sz w:val="24"/>
          <w:szCs w:val="24"/>
          <w:lang w:eastAsia="sr-Latn-RS"/>
        </w:rPr>
        <w:t>31</w:t>
      </w:r>
      <w:r w:rsidRPr="00B565CF">
        <w:rPr>
          <w:rFonts w:ascii="Times New Roman" w:eastAsia="Times New Roman" w:hAnsi="Times New Roman" w:cs="Times New Roman"/>
          <w:b/>
          <w:bCs/>
          <w:sz w:val="24"/>
          <w:szCs w:val="24"/>
          <w:lang w:eastAsia="sr-Latn-RS"/>
        </w:rPr>
        <w:t>. 3.2025. године.</w:t>
      </w:r>
    </w:p>
    <w:p w14:paraId="313EC2CE" w14:textId="2E84729A" w:rsidR="000555BD" w:rsidRPr="003C0A29" w:rsidRDefault="000555BD" w:rsidP="000555BD">
      <w:pPr>
        <w:shd w:val="clear" w:color="auto" w:fill="FFFFFF"/>
        <w:spacing w:after="225" w:line="345" w:lineRule="atLeast"/>
        <w:jc w:val="both"/>
        <w:rPr>
          <w:rFonts w:ascii="Times New Roman" w:eastAsia="Times New Roman" w:hAnsi="Times New Roman" w:cs="Times New Roman"/>
          <w:bCs/>
          <w:sz w:val="24"/>
          <w:szCs w:val="24"/>
          <w:lang w:val="sr-Cyrl-RS" w:eastAsia="sr-Latn-RS"/>
        </w:rPr>
      </w:pPr>
      <w:r w:rsidRPr="00D90D06">
        <w:rPr>
          <w:rFonts w:ascii="Times New Roman" w:eastAsia="Times New Roman" w:hAnsi="Times New Roman" w:cs="Times New Roman"/>
          <w:bCs/>
          <w:sz w:val="24"/>
          <w:szCs w:val="24"/>
          <w:lang w:val="sr-Cyrl-RS" w:eastAsia="sr-Latn-RS"/>
        </w:rPr>
        <w:t xml:space="preserve">Пријаве публикација издатих 2025. године </w:t>
      </w:r>
      <w:r w:rsidRPr="00D90D06">
        <w:rPr>
          <w:rFonts w:ascii="Times New Roman" w:eastAsia="Times New Roman" w:hAnsi="Times New Roman" w:cs="Times New Roman"/>
          <w:sz w:val="24"/>
          <w:szCs w:val="24"/>
          <w:lang w:eastAsia="sr-Latn-RS"/>
        </w:rPr>
        <w:t>подносе се</w:t>
      </w:r>
      <w:r w:rsidRPr="00D90D06">
        <w:rPr>
          <w:rFonts w:ascii="Times New Roman" w:eastAsia="Times New Roman" w:hAnsi="Times New Roman" w:cs="Times New Roman"/>
          <w:sz w:val="24"/>
          <w:szCs w:val="24"/>
          <w:lang w:val="sr-Cyrl-RS" w:eastAsia="sr-Latn-RS"/>
        </w:rPr>
        <w:t xml:space="preserve"> на </w:t>
      </w:r>
      <w:r w:rsidR="00C32716" w:rsidRPr="00D90D06">
        <w:rPr>
          <w:rFonts w:ascii="Times New Roman" w:eastAsia="Times New Roman" w:hAnsi="Times New Roman" w:cs="Times New Roman"/>
          <w:sz w:val="24"/>
          <w:szCs w:val="24"/>
          <w:lang w:val="sr-Cyrl-RS" w:eastAsia="sr-Latn-RS"/>
        </w:rPr>
        <w:t>посебним</w:t>
      </w:r>
      <w:r w:rsidRPr="00D90D06">
        <w:rPr>
          <w:rFonts w:ascii="Times New Roman" w:eastAsia="Times New Roman" w:hAnsi="Times New Roman" w:cs="Times New Roman"/>
          <w:sz w:val="24"/>
          <w:szCs w:val="24"/>
          <w:lang w:val="sr-Cyrl-RS" w:eastAsia="sr-Latn-RS"/>
        </w:rPr>
        <w:t xml:space="preserve"> конкурсним обрасцима</w:t>
      </w:r>
      <w:r w:rsidRPr="00D90D06">
        <w:rPr>
          <w:rFonts w:ascii="Times New Roman" w:eastAsia="Times New Roman" w:hAnsi="Times New Roman" w:cs="Times New Roman"/>
          <w:sz w:val="24"/>
          <w:szCs w:val="24"/>
          <w:lang w:eastAsia="sr-Latn-RS"/>
        </w:rPr>
        <w:t xml:space="preserve"> </w:t>
      </w:r>
      <w:r w:rsidRPr="00B565CF">
        <w:rPr>
          <w:rFonts w:ascii="Times New Roman" w:eastAsia="Times New Roman" w:hAnsi="Times New Roman" w:cs="Times New Roman"/>
          <w:b/>
          <w:bCs/>
          <w:sz w:val="24"/>
          <w:szCs w:val="24"/>
          <w:lang w:eastAsia="sr-Latn-RS"/>
        </w:rPr>
        <w:t>од  </w:t>
      </w:r>
      <w:r w:rsidR="00C32716" w:rsidRPr="00B565CF">
        <w:rPr>
          <w:rFonts w:ascii="Times New Roman" w:eastAsia="Times New Roman" w:hAnsi="Times New Roman" w:cs="Times New Roman"/>
          <w:b/>
          <w:bCs/>
          <w:sz w:val="24"/>
          <w:szCs w:val="24"/>
          <w:lang w:val="en-US" w:eastAsia="sr-Latn-RS"/>
        </w:rPr>
        <w:t>1.4</w:t>
      </w:r>
      <w:r w:rsidRPr="00B565CF">
        <w:rPr>
          <w:rFonts w:ascii="Times New Roman" w:eastAsia="Times New Roman" w:hAnsi="Times New Roman" w:cs="Times New Roman"/>
          <w:b/>
          <w:bCs/>
          <w:sz w:val="24"/>
          <w:szCs w:val="24"/>
          <w:lang w:eastAsia="sr-Latn-RS"/>
        </w:rPr>
        <w:t xml:space="preserve">.2025. године до </w:t>
      </w:r>
      <w:r w:rsidRPr="00B565CF">
        <w:rPr>
          <w:rFonts w:ascii="Times New Roman" w:eastAsia="Times New Roman" w:hAnsi="Times New Roman" w:cs="Times New Roman"/>
          <w:b/>
          <w:bCs/>
          <w:sz w:val="24"/>
          <w:szCs w:val="24"/>
          <w:lang w:val="sr-Cyrl-RS" w:eastAsia="sr-Latn-RS"/>
        </w:rPr>
        <w:t>1.9</w:t>
      </w:r>
      <w:r w:rsidRPr="00B565CF">
        <w:rPr>
          <w:rFonts w:ascii="Times New Roman" w:eastAsia="Times New Roman" w:hAnsi="Times New Roman" w:cs="Times New Roman"/>
          <w:b/>
          <w:bCs/>
          <w:sz w:val="24"/>
          <w:szCs w:val="24"/>
          <w:lang w:eastAsia="sr-Latn-RS"/>
        </w:rPr>
        <w:t>.2025. године.</w:t>
      </w:r>
      <w:r w:rsidR="003C0A29">
        <w:rPr>
          <w:rFonts w:ascii="Times New Roman" w:eastAsia="Times New Roman" w:hAnsi="Times New Roman" w:cs="Times New Roman"/>
          <w:bCs/>
          <w:sz w:val="24"/>
          <w:szCs w:val="24"/>
          <w:lang w:val="sr-Cyrl-RS" w:eastAsia="sr-Latn-RS"/>
        </w:rPr>
        <w:t xml:space="preserve"> </w:t>
      </w:r>
    </w:p>
    <w:p w14:paraId="570BD3B9" w14:textId="46341ADF"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 xml:space="preserve">Услови </w:t>
      </w:r>
      <w:r w:rsidR="008D5F1F">
        <w:rPr>
          <w:rFonts w:ascii="Times New Roman" w:eastAsia="Times New Roman" w:hAnsi="Times New Roman" w:cs="Times New Roman"/>
          <w:b/>
          <w:bCs/>
          <w:sz w:val="24"/>
          <w:szCs w:val="24"/>
          <w:lang w:val="sr-Cyrl-RS" w:eastAsia="sr-Latn-RS"/>
        </w:rPr>
        <w:t xml:space="preserve">јавног </w:t>
      </w:r>
      <w:r w:rsidRPr="00A26963">
        <w:rPr>
          <w:rFonts w:ascii="Times New Roman" w:eastAsia="Times New Roman" w:hAnsi="Times New Roman" w:cs="Times New Roman"/>
          <w:b/>
          <w:bCs/>
          <w:sz w:val="24"/>
          <w:szCs w:val="24"/>
          <w:lang w:eastAsia="sr-Latn-RS"/>
        </w:rPr>
        <w:t>конкурса</w:t>
      </w:r>
    </w:p>
    <w:p w14:paraId="2AE536DF" w14:textId="20F3875E" w:rsidR="00C2403B" w:rsidRDefault="00496D53" w:rsidP="00C2403B">
      <w:pPr>
        <w:shd w:val="clear" w:color="auto" w:fill="FFFFFF"/>
        <w:spacing w:after="225" w:line="345" w:lineRule="atLeast"/>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eastAsia="sr-Latn-RS"/>
        </w:rPr>
        <w:t> Право учешћа на јавном к</w:t>
      </w:r>
      <w:r w:rsidR="00A26963" w:rsidRPr="00A26963">
        <w:rPr>
          <w:rFonts w:ascii="Times New Roman" w:eastAsia="Times New Roman" w:hAnsi="Times New Roman" w:cs="Times New Roman"/>
          <w:sz w:val="24"/>
          <w:szCs w:val="24"/>
          <w:lang w:eastAsia="sr-Latn-RS"/>
        </w:rPr>
        <w:t>онкурсу имају правна и физичка лица са седиштем на територији Републике Србије која су издавачи публикација у смислу члана 2. Закона о издавању публикација („Службени гласник РС“ бр. 37/91 , 53/93 - др. закон, 67/93 - др. закон, 48/94 - др. зако</w:t>
      </w:r>
      <w:r w:rsidR="00C2403B">
        <w:rPr>
          <w:rFonts w:ascii="Times New Roman" w:eastAsia="Times New Roman" w:hAnsi="Times New Roman" w:cs="Times New Roman"/>
          <w:sz w:val="24"/>
          <w:szCs w:val="24"/>
          <w:lang w:eastAsia="sr-Latn-RS"/>
        </w:rPr>
        <w:t xml:space="preserve">н, 135/04 , 101/05 - др. закон) </w:t>
      </w:r>
      <w:r w:rsidR="00C2403B" w:rsidRPr="00C32716">
        <w:rPr>
          <w:rFonts w:ascii="Times New Roman" w:eastAsia="Times New Roman" w:hAnsi="Times New Roman" w:cs="Times New Roman"/>
          <w:sz w:val="24"/>
          <w:szCs w:val="24"/>
          <w:lang w:eastAsia="sr-Latn-RS"/>
        </w:rPr>
        <w:t>који су изда</w:t>
      </w:r>
      <w:r w:rsidR="00C2403B" w:rsidRPr="00C32716">
        <w:rPr>
          <w:rFonts w:ascii="Times New Roman" w:eastAsia="Times New Roman" w:hAnsi="Times New Roman" w:cs="Times New Roman"/>
          <w:sz w:val="24"/>
          <w:szCs w:val="24"/>
          <w:lang w:val="sr-Cyrl-RS" w:eastAsia="sr-Latn-RS"/>
        </w:rPr>
        <w:t>ли публикације у 2024. и 2025. години на српском језику и ћириличком писму и публикације издате на језицима националних мањина (према ЦИП каталошком запису).</w:t>
      </w:r>
    </w:p>
    <w:p w14:paraId="019ECE27" w14:textId="52F73461" w:rsid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C2403B">
        <w:rPr>
          <w:rFonts w:ascii="Times New Roman" w:eastAsia="Times New Roman" w:hAnsi="Times New Roman" w:cs="Times New Roman"/>
          <w:bCs/>
          <w:sz w:val="24"/>
          <w:szCs w:val="24"/>
          <w:lang w:eastAsia="sr-Latn-RS"/>
        </w:rPr>
        <w:t>Право учешћа</w:t>
      </w:r>
      <w:r w:rsidRPr="00A26963">
        <w:rPr>
          <w:rFonts w:ascii="Times New Roman" w:eastAsia="Times New Roman" w:hAnsi="Times New Roman" w:cs="Times New Roman"/>
          <w:sz w:val="24"/>
          <w:szCs w:val="24"/>
          <w:lang w:eastAsia="sr-Latn-RS"/>
        </w:rPr>
        <w:t xml:space="preserve"> на овом </w:t>
      </w:r>
      <w:r w:rsidR="00717663">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 </w:t>
      </w:r>
      <w:r w:rsidRPr="00C2403B">
        <w:rPr>
          <w:rFonts w:ascii="Times New Roman" w:eastAsia="Times New Roman" w:hAnsi="Times New Roman" w:cs="Times New Roman"/>
          <w:bCs/>
          <w:sz w:val="24"/>
          <w:szCs w:val="24"/>
          <w:lang w:eastAsia="sr-Latn-RS"/>
        </w:rPr>
        <w:t>немаjу</w:t>
      </w:r>
      <w:r w:rsidRPr="00A26963">
        <w:rPr>
          <w:rFonts w:ascii="Times New Roman" w:eastAsia="Times New Roman" w:hAnsi="Times New Roman" w:cs="Times New Roman"/>
          <w:sz w:val="24"/>
          <w:szCs w:val="24"/>
          <w:lang w:eastAsia="sr-Latn-RS"/>
        </w:rPr>
        <w:t> установе културе чији је оснивач Република Србија, које се финансирају сходно члану 74. Закона о култури.</w:t>
      </w:r>
    </w:p>
    <w:p w14:paraId="6663D2F5" w14:textId="7BE615F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Издавач приликом подношења пријаве </w:t>
      </w:r>
      <w:r w:rsidR="009E7251">
        <w:rPr>
          <w:rFonts w:ascii="Times New Roman" w:eastAsia="Times New Roman" w:hAnsi="Times New Roman" w:cs="Times New Roman"/>
          <w:sz w:val="24"/>
          <w:szCs w:val="24"/>
          <w:lang w:val="sr-Cyrl-RS" w:eastAsia="sr-Latn-RS"/>
        </w:rPr>
        <w:t xml:space="preserve">за откуп публикација издатих у 2024. години </w:t>
      </w:r>
      <w:r w:rsidRPr="00A26963">
        <w:rPr>
          <w:rFonts w:ascii="Times New Roman" w:eastAsia="Times New Roman" w:hAnsi="Times New Roman" w:cs="Times New Roman"/>
          <w:sz w:val="24"/>
          <w:szCs w:val="24"/>
          <w:lang w:eastAsia="sr-Latn-RS"/>
        </w:rPr>
        <w:t>прилаже:</w:t>
      </w:r>
    </w:p>
    <w:p w14:paraId="1EA0FCA3" w14:textId="77777777" w:rsidR="00A26963" w:rsidRP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1 за откуп публикација објављених 202</w:t>
      </w:r>
      <w:r>
        <w:rPr>
          <w:rFonts w:ascii="Times New Roman" w:eastAsia="Times New Roman" w:hAnsi="Times New Roman" w:cs="Times New Roman"/>
          <w:sz w:val="24"/>
          <w:szCs w:val="24"/>
          <w:lang w:val="sr-Cyrl-RS" w:eastAsia="sr-Latn-RS"/>
        </w:rPr>
        <w:t>4</w:t>
      </w:r>
      <w:r w:rsidRPr="00A26963">
        <w:rPr>
          <w:rFonts w:ascii="Times New Roman" w:eastAsia="Times New Roman" w:hAnsi="Times New Roman" w:cs="Times New Roman"/>
          <w:sz w:val="24"/>
          <w:szCs w:val="24"/>
          <w:lang w:eastAsia="sr-Latn-RS"/>
        </w:rPr>
        <w:t>. године,</w:t>
      </w:r>
    </w:p>
    <w:p w14:paraId="2108C7D1" w14:textId="77777777" w:rsidR="00A26963" w:rsidRP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2 за о</w:t>
      </w:r>
      <w:r>
        <w:rPr>
          <w:rFonts w:ascii="Times New Roman" w:eastAsia="Times New Roman" w:hAnsi="Times New Roman" w:cs="Times New Roman"/>
          <w:sz w:val="24"/>
          <w:szCs w:val="24"/>
          <w:lang w:eastAsia="sr-Latn-RS"/>
        </w:rPr>
        <w:t>ткуп публикација објављених 2024</w:t>
      </w:r>
      <w:r w:rsidRPr="00A26963">
        <w:rPr>
          <w:rFonts w:ascii="Times New Roman" w:eastAsia="Times New Roman" w:hAnsi="Times New Roman" w:cs="Times New Roman"/>
          <w:sz w:val="24"/>
          <w:szCs w:val="24"/>
          <w:lang w:eastAsia="sr-Latn-RS"/>
        </w:rPr>
        <w:t>. године,</w:t>
      </w:r>
    </w:p>
    <w:p w14:paraId="68E66528" w14:textId="503661FF" w:rsidR="00A26963" w:rsidRDefault="00A26963" w:rsidP="00A2696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може поднети Образац 3 за о</w:t>
      </w:r>
      <w:r>
        <w:rPr>
          <w:rFonts w:ascii="Times New Roman" w:eastAsia="Times New Roman" w:hAnsi="Times New Roman" w:cs="Times New Roman"/>
          <w:sz w:val="24"/>
          <w:szCs w:val="24"/>
          <w:lang w:eastAsia="sr-Latn-RS"/>
        </w:rPr>
        <w:t>ткуп публикација објављених 2024</w:t>
      </w:r>
      <w:r w:rsidRPr="00A26963">
        <w:rPr>
          <w:rFonts w:ascii="Times New Roman" w:eastAsia="Times New Roman" w:hAnsi="Times New Roman" w:cs="Times New Roman"/>
          <w:sz w:val="24"/>
          <w:szCs w:val="24"/>
          <w:lang w:eastAsia="sr-Latn-RS"/>
        </w:rPr>
        <w:t>. године – за сваку публикацију по један примерак (није обавезно доставити);</w:t>
      </w:r>
    </w:p>
    <w:p w14:paraId="0F022284" w14:textId="0A2D6764" w:rsidR="009E7251" w:rsidRPr="00A26963" w:rsidRDefault="009E7251" w:rsidP="009E7251">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Издавач приликом подношења пријаве </w:t>
      </w:r>
      <w:r>
        <w:rPr>
          <w:rFonts w:ascii="Times New Roman" w:eastAsia="Times New Roman" w:hAnsi="Times New Roman" w:cs="Times New Roman"/>
          <w:sz w:val="24"/>
          <w:szCs w:val="24"/>
          <w:lang w:val="sr-Cyrl-RS" w:eastAsia="sr-Latn-RS"/>
        </w:rPr>
        <w:t xml:space="preserve">за откуп публикација издатих у 2025. години </w:t>
      </w:r>
      <w:r w:rsidRPr="00A26963">
        <w:rPr>
          <w:rFonts w:ascii="Times New Roman" w:eastAsia="Times New Roman" w:hAnsi="Times New Roman" w:cs="Times New Roman"/>
          <w:sz w:val="24"/>
          <w:szCs w:val="24"/>
          <w:lang w:eastAsia="sr-Latn-RS"/>
        </w:rPr>
        <w:t>прилаже:</w:t>
      </w:r>
    </w:p>
    <w:p w14:paraId="5FF2D0C8" w14:textId="5E557C99"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два примерка Обрасца 1 за откуп публикација објављених 202</w:t>
      </w:r>
      <w:r>
        <w:rPr>
          <w:rFonts w:ascii="Times New Roman" w:eastAsia="Times New Roman" w:hAnsi="Times New Roman" w:cs="Times New Roman"/>
          <w:sz w:val="24"/>
          <w:szCs w:val="24"/>
          <w:lang w:val="sr-Cyrl-RS" w:eastAsia="sr-Latn-RS"/>
        </w:rPr>
        <w:t>5</w:t>
      </w:r>
      <w:r w:rsidRPr="00A26963">
        <w:rPr>
          <w:rFonts w:ascii="Times New Roman" w:eastAsia="Times New Roman" w:hAnsi="Times New Roman" w:cs="Times New Roman"/>
          <w:sz w:val="24"/>
          <w:szCs w:val="24"/>
          <w:lang w:eastAsia="sr-Latn-RS"/>
        </w:rPr>
        <w:t>. године,</w:t>
      </w:r>
    </w:p>
    <w:p w14:paraId="014076A8" w14:textId="5712F98B"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lastRenderedPageBreak/>
        <w:t>два примерка Обрасца 2 за о</w:t>
      </w:r>
      <w:r>
        <w:rPr>
          <w:rFonts w:ascii="Times New Roman" w:eastAsia="Times New Roman" w:hAnsi="Times New Roman" w:cs="Times New Roman"/>
          <w:sz w:val="24"/>
          <w:szCs w:val="24"/>
          <w:lang w:eastAsia="sr-Latn-RS"/>
        </w:rPr>
        <w:t>ткуп публикација објављених 2025</w:t>
      </w:r>
      <w:r w:rsidRPr="00A26963">
        <w:rPr>
          <w:rFonts w:ascii="Times New Roman" w:eastAsia="Times New Roman" w:hAnsi="Times New Roman" w:cs="Times New Roman"/>
          <w:sz w:val="24"/>
          <w:szCs w:val="24"/>
          <w:lang w:eastAsia="sr-Latn-RS"/>
        </w:rPr>
        <w:t>. године,</w:t>
      </w:r>
    </w:p>
    <w:p w14:paraId="2114B106" w14:textId="7D8452A0" w:rsidR="009E7251" w:rsidRPr="00A26963" w:rsidRDefault="009E7251" w:rsidP="009E72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може поднети Образац 3 за о</w:t>
      </w:r>
      <w:r>
        <w:rPr>
          <w:rFonts w:ascii="Times New Roman" w:eastAsia="Times New Roman" w:hAnsi="Times New Roman" w:cs="Times New Roman"/>
          <w:sz w:val="24"/>
          <w:szCs w:val="24"/>
          <w:lang w:eastAsia="sr-Latn-RS"/>
        </w:rPr>
        <w:t>ткуп публикација објављених 2025</w:t>
      </w:r>
      <w:r w:rsidRPr="00A26963">
        <w:rPr>
          <w:rFonts w:ascii="Times New Roman" w:eastAsia="Times New Roman" w:hAnsi="Times New Roman" w:cs="Times New Roman"/>
          <w:sz w:val="24"/>
          <w:szCs w:val="24"/>
          <w:lang w:eastAsia="sr-Latn-RS"/>
        </w:rPr>
        <w:t>. године – за сваку публикацију по један примерак (није обавезно доставити);</w:t>
      </w:r>
    </w:p>
    <w:p w14:paraId="69C38D44" w14:textId="776CCDB5" w:rsidR="00A26963" w:rsidRPr="00A26963" w:rsidRDefault="00A26963" w:rsidP="00E758B1">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Обрасци 1, 2 и 3 се могу преузети са интернет страна Министарства (www.kultura.gov.rs) и Народне библиотеке Србије (www.nb.rs);</w:t>
      </w:r>
    </w:p>
    <w:p w14:paraId="0E0F4C76" w14:textId="38BB29EB" w:rsidR="00A26963" w:rsidRPr="00A26963" w:rsidRDefault="00A26963" w:rsidP="00E758B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најмање један примерак издања које издавач пријављује за откуп (напомена: примерци публикација, након окончања </w:t>
      </w:r>
      <w:r w:rsidR="003A4F22">
        <w:rPr>
          <w:rFonts w:ascii="Times New Roman" w:eastAsia="Times New Roman" w:hAnsi="Times New Roman" w:cs="Times New Roman"/>
          <w:sz w:val="24"/>
          <w:szCs w:val="24"/>
          <w:lang w:val="sr-Cyrl-RS" w:eastAsia="sr-Latn-RS"/>
        </w:rPr>
        <w:t xml:space="preserve">јавног </w:t>
      </w:r>
      <w:r w:rsidRPr="00A26963">
        <w:rPr>
          <w:rFonts w:ascii="Times New Roman" w:eastAsia="Times New Roman" w:hAnsi="Times New Roman" w:cs="Times New Roman"/>
          <w:sz w:val="24"/>
          <w:szCs w:val="24"/>
          <w:lang w:eastAsia="sr-Latn-RS"/>
        </w:rPr>
        <w:t xml:space="preserve">конкурса, остају на располагању </w:t>
      </w:r>
      <w:r w:rsidR="000555BD">
        <w:rPr>
          <w:rFonts w:ascii="Times New Roman" w:eastAsia="Times New Roman" w:hAnsi="Times New Roman" w:cs="Times New Roman"/>
          <w:sz w:val="24"/>
          <w:szCs w:val="24"/>
          <w:lang w:val="sr-Cyrl-RS" w:eastAsia="sr-Latn-RS"/>
        </w:rPr>
        <w:t>Министарству културе</w:t>
      </w:r>
      <w:r w:rsidRPr="00A26963">
        <w:rPr>
          <w:rFonts w:ascii="Times New Roman" w:eastAsia="Times New Roman" w:hAnsi="Times New Roman" w:cs="Times New Roman"/>
          <w:sz w:val="24"/>
          <w:szCs w:val="24"/>
          <w:lang w:eastAsia="sr-Latn-RS"/>
        </w:rPr>
        <w:t>, а комисија може издвојити део публикација које ће користити Министарство за потребе представљања на међународним сајмовима књига у иностранству);</w:t>
      </w:r>
    </w:p>
    <w:p w14:paraId="7BF50DC6" w14:textId="77777777" w:rsidR="00A26963" w:rsidRPr="00A26963" w:rsidRDefault="00A26963" w:rsidP="00E758B1">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потврду о предаји обавезног примерка Народној библиотеци Србије, односно Библиотеци Матице српске ако је седиште издавача у Војводини;</w:t>
      </w:r>
    </w:p>
    <w:p w14:paraId="442DB437" w14:textId="4B9A7D93" w:rsidR="003C0A29" w:rsidRPr="003C0A29" w:rsidRDefault="003C0A29" w:rsidP="00A26963">
      <w:pPr>
        <w:shd w:val="clear" w:color="auto" w:fill="FFFFFF"/>
        <w:spacing w:after="225" w:line="345" w:lineRule="atLeast"/>
        <w:jc w:val="both"/>
        <w:rPr>
          <w:rFonts w:ascii="Times New Roman" w:eastAsia="Times New Roman" w:hAnsi="Times New Roman" w:cs="Times New Roman"/>
          <w:bCs/>
          <w:sz w:val="24"/>
          <w:szCs w:val="24"/>
          <w:lang w:val="sr-Cyrl-RS" w:eastAsia="sr-Latn-RS"/>
        </w:rPr>
      </w:pPr>
      <w:r w:rsidRPr="00C32716">
        <w:rPr>
          <w:rFonts w:ascii="Times New Roman" w:eastAsia="Times New Roman" w:hAnsi="Times New Roman" w:cs="Times New Roman"/>
          <w:bCs/>
          <w:sz w:val="24"/>
          <w:szCs w:val="24"/>
          <w:lang w:val="sr-Cyrl-RS" w:eastAsia="sr-Latn-RS"/>
        </w:rPr>
        <w:t>Издавач има могућност подношења више пријава за публикације издате 2025. године током трајања јавног конкурса. Издавач може само једном пријавити публикацију издату 2025. године.</w:t>
      </w:r>
    </w:p>
    <w:p w14:paraId="031E6D01" w14:textId="214737A0"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а разликују се понуђене цене, Комисија ће изабрати публикацију са најнижом ценом.</w:t>
      </w:r>
    </w:p>
    <w:p w14:paraId="41486D72"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са истом ценом, све понуђене публикације биће на списку за избор публикација, односно, библиотеке ће проценити од ког издавача желе да имају публикацију.</w:t>
      </w:r>
    </w:p>
    <w:p w14:paraId="129B7D18"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Ако суиздавачи конкуришу истом публикацијом са истом ценом, због могућности избора којим би се пружила неоправдана предност једном од суиздавача, Комисија неће публикацију уврстити на посебни списак изабраних публикација од значаја за фондове јавних библиотека  које ће бити обавезно откупљене од стране издавача у по једном примерку за сваку библиотеку која учествује у овом откупу, сем за библиотеке прве категорије.</w:t>
      </w:r>
    </w:p>
    <w:p w14:paraId="721AC18E" w14:textId="265C57C4"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xml:space="preserve">Ако два или више издавача понуде исти наслов, Комисија ће изабрати публикацију која је допуњено, проширено, унапређено или критичко издање, и која више испуњава издавачке и библиотечке стандарде наведене у овом </w:t>
      </w:r>
      <w:r w:rsidR="000555BD">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w:t>
      </w:r>
    </w:p>
    <w:p w14:paraId="07805B80"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Приликом разматрања поновљених издања Комисија ће предност дати насловима са потврђеном уметничком и научном вредношћу.</w:t>
      </w:r>
    </w:p>
    <w:p w14:paraId="6242FB2A" w14:textId="34D33AB8"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Посебна пажња ће се обратити на квалитет штампе, повеза и опреме издања.</w:t>
      </w:r>
    </w:p>
    <w:p w14:paraId="3EAA66E7" w14:textId="1239B1EF"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b/>
          <w:bCs/>
          <w:sz w:val="24"/>
          <w:szCs w:val="24"/>
          <w:lang w:eastAsia="sr-Latn-RS"/>
        </w:rPr>
        <w:t>Откупна цена публикације: </w:t>
      </w:r>
      <w:r w:rsidRPr="00A26963">
        <w:rPr>
          <w:rFonts w:ascii="Times New Roman" w:eastAsia="Times New Roman" w:hAnsi="Times New Roman" w:cs="Times New Roman"/>
          <w:sz w:val="24"/>
          <w:szCs w:val="24"/>
          <w:lang w:eastAsia="sr-Latn-RS"/>
        </w:rPr>
        <w:t xml:space="preserve">Публикације ће се откупљивати по продајној књижарској цени умањеној за 40% књижарског рабата. Под „продајном књижарском ценом“ подразумева се продајна цена публикације у књижарама и малопродајним објектима. </w:t>
      </w:r>
      <w:r w:rsidRPr="00A26963">
        <w:rPr>
          <w:rFonts w:ascii="Times New Roman" w:eastAsia="Times New Roman" w:hAnsi="Times New Roman" w:cs="Times New Roman"/>
          <w:sz w:val="24"/>
          <w:szCs w:val="24"/>
          <w:lang w:eastAsia="sr-Latn-RS"/>
        </w:rPr>
        <w:lastRenderedPageBreak/>
        <w:t xml:space="preserve">Обвезници ПДВ урачунавају законску пореску стопу ПДВ у продајну књижарску цену коју нуде на овом </w:t>
      </w:r>
      <w:r w:rsidR="000555BD">
        <w:rPr>
          <w:rFonts w:ascii="Times New Roman" w:eastAsia="Times New Roman" w:hAnsi="Times New Roman" w:cs="Times New Roman"/>
          <w:sz w:val="24"/>
          <w:szCs w:val="24"/>
          <w:lang w:val="sr-Cyrl-RS" w:eastAsia="sr-Latn-RS"/>
        </w:rPr>
        <w:t xml:space="preserve">јавном </w:t>
      </w:r>
      <w:r w:rsidRPr="00A26963">
        <w:rPr>
          <w:rFonts w:ascii="Times New Roman" w:eastAsia="Times New Roman" w:hAnsi="Times New Roman" w:cs="Times New Roman"/>
          <w:sz w:val="24"/>
          <w:szCs w:val="24"/>
          <w:lang w:eastAsia="sr-Latn-RS"/>
        </w:rPr>
        <w:t>конкурсу. Цене наведене у понуди не могу се накнадно мењати.</w:t>
      </w:r>
    </w:p>
    <w:p w14:paraId="2457DC10" w14:textId="31FA6097" w:rsid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је у обавези да, као доказ о извршеној обавези, Министарству достави поштанске отпремнице са назначеним адресама библиотека које примају публикације, као и оверене потврде/отпремнице да је библиотека примила тражене публикације у количини која је одређена Решењем о додели средстава издавачима и дистрибутерима, и фактуру са насловима, количином и ценом испоручених публикација, уз назнаку да ли je у износ урачунат ПДВ. Ако издавач није у могућности да изврши испоруку публикација у количини траженој од стране библиотека потребно је да умањи износ приказан у фактури тако да одговара броју испоручених публикација и њиховој откупној цени. Фактура се Министарству доставља преко система е-фактура.</w:t>
      </w:r>
    </w:p>
    <w:p w14:paraId="6D58494F" w14:textId="1B5521DB" w:rsidR="00E758B1" w:rsidRPr="00A26963" w:rsidRDefault="00E758B1"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 Издавач је у обавези да приликом испоруке публикација библиотекама, уз тражене публикације, достави библиотекама и попуњене потврде/отпремнице са назначеним насловима и бројем примерака књига које су послали библиотеци, а које библиотека оверава и враћа издавачу као доказ о пријему.</w:t>
      </w:r>
    </w:p>
    <w:p w14:paraId="59A20AFB" w14:textId="77777777" w:rsidR="00A26963" w:rsidRP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Издавач је у обавези да сноси трошкове достављања публикација библиотекама.</w:t>
      </w:r>
    </w:p>
    <w:p w14:paraId="388C2FBA" w14:textId="4BC8F36D" w:rsidR="00A26963" w:rsidRPr="00B565CF" w:rsidRDefault="00A26963" w:rsidP="00A26963">
      <w:pPr>
        <w:shd w:val="clear" w:color="auto" w:fill="FFFFFF"/>
        <w:spacing w:after="225" w:line="345" w:lineRule="atLeast"/>
        <w:jc w:val="both"/>
        <w:rPr>
          <w:rFonts w:ascii="Times New Roman" w:eastAsia="Times New Roman" w:hAnsi="Times New Roman" w:cs="Times New Roman"/>
          <w:b/>
          <w:bCs/>
          <w:sz w:val="24"/>
          <w:szCs w:val="24"/>
          <w:lang w:eastAsia="sr-Latn-RS"/>
        </w:rPr>
      </w:pPr>
      <w:r w:rsidRPr="00B565CF">
        <w:rPr>
          <w:rFonts w:ascii="Times New Roman" w:eastAsia="Times New Roman" w:hAnsi="Times New Roman" w:cs="Times New Roman"/>
          <w:b/>
          <w:bCs/>
          <w:sz w:val="24"/>
          <w:szCs w:val="24"/>
          <w:lang w:eastAsia="sr-Latn-RS"/>
        </w:rPr>
        <w:t xml:space="preserve"> Издавачи подносе пријаве за конкурс на адресу: НАРОДНА БИБЛИОТЕКА СРБИЈЕ, Београд, Скерлићева 1, са назнаком: </w:t>
      </w:r>
      <w:r w:rsidR="003976E5" w:rsidRPr="00B565CF">
        <w:rPr>
          <w:rFonts w:ascii="Times New Roman" w:eastAsia="Times New Roman" w:hAnsi="Times New Roman" w:cs="Times New Roman"/>
          <w:b/>
          <w:bCs/>
          <w:sz w:val="24"/>
          <w:szCs w:val="24"/>
          <w:lang w:val="sr-Cyrl-RS" w:eastAsia="sr-Latn-RS"/>
        </w:rPr>
        <w:t>„</w:t>
      </w:r>
      <w:r w:rsidRPr="00B565CF">
        <w:rPr>
          <w:rFonts w:ascii="Times New Roman" w:eastAsia="Times New Roman" w:hAnsi="Times New Roman" w:cs="Times New Roman"/>
          <w:b/>
          <w:bCs/>
          <w:sz w:val="24"/>
          <w:szCs w:val="24"/>
          <w:lang w:eastAsia="sr-Latn-RS"/>
        </w:rPr>
        <w:t>Откуп књига</w:t>
      </w:r>
      <w:r w:rsidR="003976E5" w:rsidRPr="00B565CF">
        <w:rPr>
          <w:rFonts w:ascii="Times New Roman" w:eastAsia="Times New Roman" w:hAnsi="Times New Roman" w:cs="Times New Roman"/>
          <w:b/>
          <w:bCs/>
          <w:sz w:val="24"/>
          <w:szCs w:val="24"/>
          <w:lang w:val="sr-Cyrl-RS" w:eastAsia="sr-Latn-RS"/>
        </w:rPr>
        <w:t>“</w:t>
      </w:r>
      <w:r w:rsidRPr="00B565CF">
        <w:rPr>
          <w:rFonts w:ascii="Times New Roman" w:eastAsia="Times New Roman" w:hAnsi="Times New Roman" w:cs="Times New Roman"/>
          <w:b/>
          <w:bCs/>
          <w:sz w:val="24"/>
          <w:szCs w:val="24"/>
          <w:lang w:eastAsia="sr-Latn-RS"/>
        </w:rPr>
        <w:t>.</w:t>
      </w:r>
    </w:p>
    <w:p w14:paraId="791EF574" w14:textId="77777777" w:rsidR="00A26963" w:rsidRDefault="00A26963"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A26963">
        <w:rPr>
          <w:rFonts w:ascii="Times New Roman" w:eastAsia="Times New Roman" w:hAnsi="Times New Roman" w:cs="Times New Roman"/>
          <w:sz w:val="24"/>
          <w:szCs w:val="24"/>
          <w:lang w:eastAsia="sr-Latn-RS"/>
        </w:rPr>
        <w:t> Неблаговремене и недопуштене пријаве биће одбачене. У случају непотпуне и неразумљиве пријаве Министарство обавештава подносиоца пријаве на који начин да уреди пријаву и то у року који не може бити краћи од осам дана, уз упозорење на правне последице ако не уреди пријаву у року.</w:t>
      </w:r>
    </w:p>
    <w:p w14:paraId="5C4AA61E" w14:textId="1292459F" w:rsidR="00C705F0" w:rsidRDefault="00C705F0" w:rsidP="00A26963">
      <w:pPr>
        <w:shd w:val="clear" w:color="auto" w:fill="FFFFFF"/>
        <w:spacing w:after="225" w:line="345" w:lineRule="atLeast"/>
        <w:jc w:val="both"/>
        <w:rPr>
          <w:rFonts w:ascii="Times New Roman" w:eastAsia="Times New Roman" w:hAnsi="Times New Roman" w:cs="Times New Roman"/>
          <w:sz w:val="24"/>
          <w:szCs w:val="24"/>
          <w:lang w:val="sr-Cyrl-RS" w:eastAsia="sr-Latn-RS"/>
        </w:rPr>
      </w:pPr>
      <w:r w:rsidRPr="00C32716">
        <w:rPr>
          <w:rFonts w:ascii="Times New Roman" w:eastAsia="Times New Roman" w:hAnsi="Times New Roman" w:cs="Times New Roman"/>
          <w:sz w:val="24"/>
          <w:szCs w:val="24"/>
          <w:lang w:val="sr-Cyrl-RS" w:eastAsia="sr-Latn-RS"/>
        </w:rPr>
        <w:t>Министарство културе ће обавестити кориснике средстава о року за слање публикација библиотекама и достављању доказа о испуњеним обавезама. Уколико корисници не доставе тражену документацију у наведеном року сматраће се да су одустали од откупа публикација. Обавештење издавачима ће бити објављено на сајту Министарства културе и послато са распоредом слања публикација библиотекама који електронском поштом</w:t>
      </w:r>
      <w:r w:rsidR="00C32716">
        <w:rPr>
          <w:rFonts w:ascii="Times New Roman" w:eastAsia="Times New Roman" w:hAnsi="Times New Roman" w:cs="Times New Roman"/>
          <w:sz w:val="24"/>
          <w:szCs w:val="24"/>
          <w:lang w:val="en-US" w:eastAsia="sr-Latn-RS"/>
        </w:rPr>
        <w:t xml:space="preserve"> </w:t>
      </w:r>
      <w:r w:rsidR="00C32716">
        <w:rPr>
          <w:rFonts w:ascii="Times New Roman" w:eastAsia="Times New Roman" w:hAnsi="Times New Roman" w:cs="Times New Roman"/>
          <w:sz w:val="24"/>
          <w:szCs w:val="24"/>
          <w:lang w:val="sr-Cyrl-RS" w:eastAsia="sr-Latn-RS"/>
        </w:rPr>
        <w:t>издавачима</w:t>
      </w:r>
      <w:r w:rsidRPr="00C32716">
        <w:rPr>
          <w:rFonts w:ascii="Times New Roman" w:eastAsia="Times New Roman" w:hAnsi="Times New Roman" w:cs="Times New Roman"/>
          <w:sz w:val="24"/>
          <w:szCs w:val="24"/>
          <w:lang w:val="sr-Cyrl-RS" w:eastAsia="sr-Latn-RS"/>
        </w:rPr>
        <w:t xml:space="preserve"> шаље Народна библиотека Србије.</w:t>
      </w:r>
    </w:p>
    <w:p w14:paraId="1D37CC7D" w14:textId="77777777" w:rsidR="00C2403B" w:rsidRPr="009D1E35" w:rsidRDefault="00C2403B" w:rsidP="00C2403B">
      <w:pPr>
        <w:jc w:val="both"/>
        <w:rPr>
          <w:rFonts w:ascii="Times New Roman" w:eastAsia="Times New Roman" w:hAnsi="Times New Roman" w:cs="Times New Roman"/>
          <w:sz w:val="24"/>
          <w:szCs w:val="24"/>
        </w:rPr>
      </w:pPr>
      <w:bookmarkStart w:id="0" w:name="_Hlk177736129"/>
      <w:r w:rsidRPr="009D1E35">
        <w:rPr>
          <w:rFonts w:ascii="Times New Roman" w:eastAsia="Times New Roman" w:hAnsi="Times New Roman" w:cs="Times New Roman"/>
          <w:sz w:val="24"/>
          <w:szCs w:val="24"/>
          <w:lang w:val="sr-Cyrl-RS"/>
        </w:rPr>
        <w:t>С</w:t>
      </w:r>
      <w:r w:rsidRPr="009D1E35">
        <w:rPr>
          <w:rFonts w:ascii="Times New Roman" w:eastAsia="Times New Roman" w:hAnsi="Times New Roman" w:cs="Times New Roman"/>
          <w:sz w:val="24"/>
          <w:szCs w:val="24"/>
        </w:rPr>
        <w:t xml:space="preserve">ав </w:t>
      </w:r>
      <w:r w:rsidRPr="009D1E35">
        <w:rPr>
          <w:rFonts w:ascii="Times New Roman" w:eastAsia="Times New Roman" w:hAnsi="Times New Roman" w:cs="Times New Roman"/>
          <w:sz w:val="24"/>
          <w:szCs w:val="24"/>
          <w:lang w:val="sr-Cyrl-RS"/>
        </w:rPr>
        <w:t xml:space="preserve">конкурсни и </w:t>
      </w:r>
      <w:r w:rsidRPr="009D1E35">
        <w:rPr>
          <w:rFonts w:ascii="Times New Roman" w:eastAsia="Times New Roman" w:hAnsi="Times New Roman" w:cs="Times New Roman"/>
          <w:sz w:val="24"/>
          <w:szCs w:val="24"/>
        </w:rPr>
        <w:t xml:space="preserve">промотивни материјал који се односи на релизацију </w:t>
      </w:r>
      <w:r>
        <w:rPr>
          <w:rFonts w:ascii="Times New Roman" w:eastAsia="Times New Roman" w:hAnsi="Times New Roman" w:cs="Times New Roman"/>
          <w:sz w:val="24"/>
          <w:szCs w:val="24"/>
          <w:lang w:val="sr-Cyrl-RS"/>
        </w:rPr>
        <w:t>откупа публикација</w:t>
      </w:r>
      <w:r w:rsidRPr="009D1E35">
        <w:rPr>
          <w:rFonts w:ascii="Times New Roman" w:eastAsia="Times New Roman" w:hAnsi="Times New Roman" w:cs="Times New Roman"/>
          <w:sz w:val="24"/>
          <w:szCs w:val="24"/>
        </w:rPr>
        <w:t xml:space="preserve"> потребно је да буде исписан на ћириличком писму, а у складу са одредбама Закона о употреби српског језика у јавном животу и заштити и очувању ћириличког писма („Сл. гласник РС“ 89/21). </w:t>
      </w:r>
    </w:p>
    <w:bookmarkEnd w:id="0"/>
    <w:p w14:paraId="34E50F7A" w14:textId="00AC9C46" w:rsidR="00E822B2" w:rsidRPr="00C705F0" w:rsidRDefault="00A26963" w:rsidP="00C705F0">
      <w:pPr>
        <w:shd w:val="clear" w:color="auto" w:fill="FFFFFF"/>
        <w:spacing w:after="225" w:line="345" w:lineRule="atLeast"/>
        <w:jc w:val="both"/>
        <w:rPr>
          <w:rFonts w:ascii="Times New Roman" w:eastAsia="Times New Roman" w:hAnsi="Times New Roman" w:cs="Times New Roman"/>
          <w:sz w:val="24"/>
          <w:szCs w:val="24"/>
          <w:lang w:eastAsia="sr-Latn-RS"/>
        </w:rPr>
      </w:pPr>
      <w:r w:rsidRPr="00A26963">
        <w:rPr>
          <w:rFonts w:ascii="Times New Roman" w:eastAsia="Times New Roman" w:hAnsi="Times New Roman" w:cs="Times New Roman"/>
          <w:sz w:val="24"/>
          <w:szCs w:val="24"/>
          <w:lang w:eastAsia="sr-Latn-RS"/>
        </w:rPr>
        <w:t>Додатне информације могу се добити у Народној библиотеци Србије, на телефон:  011/244 45 71 или на e-mail:otkup@nb.rs и у Министарству културе на e-mail:  </w:t>
      </w:r>
      <w:hyperlink r:id="rId5" w:history="1">
        <w:r w:rsidRPr="00A26963">
          <w:rPr>
            <w:rFonts w:ascii="Times New Roman" w:eastAsia="Times New Roman" w:hAnsi="Times New Roman" w:cs="Times New Roman"/>
            <w:sz w:val="24"/>
            <w:szCs w:val="24"/>
            <w:u w:val="single"/>
            <w:lang w:eastAsia="sr-Latn-RS"/>
          </w:rPr>
          <w:t>marko.despotovic@kultura.gov.rs</w:t>
        </w:r>
      </w:hyperlink>
    </w:p>
    <w:sectPr w:rsidR="00E822B2" w:rsidRPr="00C70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023"/>
    <w:multiLevelType w:val="multilevel"/>
    <w:tmpl w:val="F85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21D0"/>
    <w:multiLevelType w:val="multilevel"/>
    <w:tmpl w:val="E1786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72EAB"/>
    <w:multiLevelType w:val="multilevel"/>
    <w:tmpl w:val="5D8E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7433F"/>
    <w:multiLevelType w:val="multilevel"/>
    <w:tmpl w:val="F85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06074"/>
    <w:multiLevelType w:val="multilevel"/>
    <w:tmpl w:val="210E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4E2BFD"/>
    <w:multiLevelType w:val="multilevel"/>
    <w:tmpl w:val="8B5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F310F"/>
    <w:multiLevelType w:val="multilevel"/>
    <w:tmpl w:val="B78C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76C88"/>
    <w:multiLevelType w:val="multilevel"/>
    <w:tmpl w:val="D51A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092353">
    <w:abstractNumId w:val="6"/>
  </w:num>
  <w:num w:numId="2" w16cid:durableId="767390756">
    <w:abstractNumId w:val="7"/>
  </w:num>
  <w:num w:numId="3" w16cid:durableId="175199217">
    <w:abstractNumId w:val="5"/>
  </w:num>
  <w:num w:numId="4" w16cid:durableId="2109542450">
    <w:abstractNumId w:val="4"/>
  </w:num>
  <w:num w:numId="5" w16cid:durableId="23024567">
    <w:abstractNumId w:val="0"/>
  </w:num>
  <w:num w:numId="6" w16cid:durableId="1501652417">
    <w:abstractNumId w:val="1"/>
  </w:num>
  <w:num w:numId="7" w16cid:durableId="1141994182">
    <w:abstractNumId w:val="2"/>
  </w:num>
  <w:num w:numId="8" w16cid:durableId="1764259376">
    <w:abstractNumId w:val="3"/>
  </w:num>
  <w:num w:numId="9" w16cid:durableId="635793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63"/>
    <w:rsid w:val="000555BD"/>
    <w:rsid w:val="000746DC"/>
    <w:rsid w:val="00101C7C"/>
    <w:rsid w:val="0011461A"/>
    <w:rsid w:val="001F4774"/>
    <w:rsid w:val="002A7D38"/>
    <w:rsid w:val="0030429F"/>
    <w:rsid w:val="00366F34"/>
    <w:rsid w:val="003976E5"/>
    <w:rsid w:val="003A4F22"/>
    <w:rsid w:val="003C0A29"/>
    <w:rsid w:val="004033D5"/>
    <w:rsid w:val="00446FD0"/>
    <w:rsid w:val="004550E2"/>
    <w:rsid w:val="00496D53"/>
    <w:rsid w:val="004D5A2C"/>
    <w:rsid w:val="00692602"/>
    <w:rsid w:val="00717663"/>
    <w:rsid w:val="0077613D"/>
    <w:rsid w:val="008D5F1F"/>
    <w:rsid w:val="009A34E2"/>
    <w:rsid w:val="009D1E35"/>
    <w:rsid w:val="009E7251"/>
    <w:rsid w:val="00A26963"/>
    <w:rsid w:val="00AA0B64"/>
    <w:rsid w:val="00AE2726"/>
    <w:rsid w:val="00B565CF"/>
    <w:rsid w:val="00BB22F6"/>
    <w:rsid w:val="00BF3854"/>
    <w:rsid w:val="00C068CF"/>
    <w:rsid w:val="00C2403B"/>
    <w:rsid w:val="00C32716"/>
    <w:rsid w:val="00C705F0"/>
    <w:rsid w:val="00D90D06"/>
    <w:rsid w:val="00E758B1"/>
    <w:rsid w:val="00E822B2"/>
    <w:rsid w:val="00EB52C4"/>
    <w:rsid w:val="00F16E50"/>
    <w:rsid w:val="00F657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10CE"/>
  <w15:chartTrackingRefBased/>
  <w15:docId w15:val="{E0987FC7-6B4E-4069-97BE-B22747A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963"/>
    <w:pPr>
      <w:ind w:left="720"/>
      <w:contextualSpacing/>
    </w:pPr>
    <w:rPr>
      <w:lang w:val="en-US"/>
    </w:rPr>
  </w:style>
  <w:style w:type="paragraph" w:styleId="CommentText">
    <w:name w:val="annotation text"/>
    <w:basedOn w:val="Normal"/>
    <w:link w:val="CommentTextChar"/>
    <w:uiPriority w:val="99"/>
    <w:semiHidden/>
    <w:unhideWhenUsed/>
    <w:rsid w:val="00C705F0"/>
    <w:pPr>
      <w:spacing w:line="240" w:lineRule="auto"/>
    </w:pPr>
    <w:rPr>
      <w:sz w:val="20"/>
      <w:szCs w:val="20"/>
    </w:rPr>
  </w:style>
  <w:style w:type="character" w:customStyle="1" w:styleId="CommentTextChar">
    <w:name w:val="Comment Text Char"/>
    <w:basedOn w:val="DefaultParagraphFont"/>
    <w:link w:val="CommentText"/>
    <w:uiPriority w:val="99"/>
    <w:semiHidden/>
    <w:rsid w:val="00C705F0"/>
    <w:rPr>
      <w:sz w:val="20"/>
      <w:szCs w:val="20"/>
    </w:rPr>
  </w:style>
  <w:style w:type="character" w:styleId="CommentReference">
    <w:name w:val="annotation reference"/>
    <w:basedOn w:val="DefaultParagraphFont"/>
    <w:uiPriority w:val="99"/>
    <w:semiHidden/>
    <w:unhideWhenUsed/>
    <w:rsid w:val="00C705F0"/>
    <w:rPr>
      <w:sz w:val="16"/>
      <w:szCs w:val="16"/>
    </w:rPr>
  </w:style>
  <w:style w:type="paragraph" w:styleId="BalloonText">
    <w:name w:val="Balloon Text"/>
    <w:basedOn w:val="Normal"/>
    <w:link w:val="BalloonTextChar"/>
    <w:uiPriority w:val="99"/>
    <w:semiHidden/>
    <w:unhideWhenUsed/>
    <w:rsid w:val="00C70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081883">
      <w:bodyDiv w:val="1"/>
      <w:marLeft w:val="0"/>
      <w:marRight w:val="0"/>
      <w:marTop w:val="0"/>
      <w:marBottom w:val="0"/>
      <w:divBdr>
        <w:top w:val="none" w:sz="0" w:space="0" w:color="auto"/>
        <w:left w:val="none" w:sz="0" w:space="0" w:color="auto"/>
        <w:bottom w:val="none" w:sz="0" w:space="0" w:color="auto"/>
        <w:right w:val="none" w:sz="0" w:space="0" w:color="auto"/>
      </w:divBdr>
    </w:div>
    <w:div w:id="861549840">
      <w:bodyDiv w:val="1"/>
      <w:marLeft w:val="0"/>
      <w:marRight w:val="0"/>
      <w:marTop w:val="0"/>
      <w:marBottom w:val="0"/>
      <w:divBdr>
        <w:top w:val="none" w:sz="0" w:space="0" w:color="auto"/>
        <w:left w:val="none" w:sz="0" w:space="0" w:color="auto"/>
        <w:bottom w:val="none" w:sz="0" w:space="0" w:color="auto"/>
        <w:right w:val="none" w:sz="0" w:space="0" w:color="auto"/>
      </w:divBdr>
    </w:div>
    <w:div w:id="917519243">
      <w:bodyDiv w:val="1"/>
      <w:marLeft w:val="0"/>
      <w:marRight w:val="0"/>
      <w:marTop w:val="0"/>
      <w:marBottom w:val="0"/>
      <w:divBdr>
        <w:top w:val="none" w:sz="0" w:space="0" w:color="auto"/>
        <w:left w:val="none" w:sz="0" w:space="0" w:color="auto"/>
        <w:bottom w:val="none" w:sz="0" w:space="0" w:color="auto"/>
        <w:right w:val="none" w:sz="0" w:space="0" w:color="auto"/>
      </w:divBdr>
    </w:div>
    <w:div w:id="993266553">
      <w:bodyDiv w:val="1"/>
      <w:marLeft w:val="0"/>
      <w:marRight w:val="0"/>
      <w:marTop w:val="0"/>
      <w:marBottom w:val="0"/>
      <w:divBdr>
        <w:top w:val="none" w:sz="0" w:space="0" w:color="auto"/>
        <w:left w:val="none" w:sz="0" w:space="0" w:color="auto"/>
        <w:bottom w:val="none" w:sz="0" w:space="0" w:color="auto"/>
        <w:right w:val="none" w:sz="0" w:space="0" w:color="auto"/>
      </w:divBdr>
    </w:div>
    <w:div w:id="1639187695">
      <w:bodyDiv w:val="1"/>
      <w:marLeft w:val="0"/>
      <w:marRight w:val="0"/>
      <w:marTop w:val="0"/>
      <w:marBottom w:val="0"/>
      <w:divBdr>
        <w:top w:val="none" w:sz="0" w:space="0" w:color="auto"/>
        <w:left w:val="none" w:sz="0" w:space="0" w:color="auto"/>
        <w:bottom w:val="none" w:sz="0" w:space="0" w:color="auto"/>
        <w:right w:val="none" w:sz="0" w:space="0" w:color="auto"/>
      </w:divBdr>
    </w:div>
    <w:div w:id="19546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despotovic@kultur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Veskovic</dc:creator>
  <cp:keywords/>
  <dc:description/>
  <cp:lastModifiedBy>Marko Despotovic</cp:lastModifiedBy>
  <cp:revision>6</cp:revision>
  <dcterms:created xsi:type="dcterms:W3CDTF">2025-02-24T10:37:00Z</dcterms:created>
  <dcterms:modified xsi:type="dcterms:W3CDTF">2025-02-24T11:00:00Z</dcterms:modified>
</cp:coreProperties>
</file>