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E0" w:rsidRDefault="00296696">
      <w:pPr>
        <w:pStyle w:val="Body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Народна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библиотека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Србије</w:t>
      </w:r>
      <w:proofErr w:type="spellEnd"/>
    </w:p>
    <w:p w:rsidR="00B853E0" w:rsidRDefault="00296696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Име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/>
          <w:sz w:val="24"/>
          <w:szCs w:val="24"/>
        </w:rPr>
        <w:t xml:space="preserve"> |</w:t>
      </w:r>
    </w:p>
    <w:p w:rsidR="00B853E0" w:rsidRDefault="00296696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карте</w:t>
      </w:r>
      <w:proofErr w:type="spellEnd"/>
      <w:r>
        <w:rPr>
          <w:rFonts w:ascii="Times New Roman" w:hAnsi="Times New Roman"/>
          <w:sz w:val="24"/>
          <w:szCs w:val="24"/>
        </w:rPr>
        <w:t xml:space="preserve"> |</w:t>
      </w:r>
    </w:p>
    <w:p w:rsidR="00B853E0" w:rsidRDefault="0029669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Институција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|</w:t>
      </w:r>
    </w:p>
    <w:p w:rsidR="00B853E0" w:rsidRDefault="00B853E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3E0" w:rsidRDefault="0029669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|</w:t>
      </w:r>
    </w:p>
    <w:p w:rsidR="00B853E0" w:rsidRDefault="00B853E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3E0" w:rsidRDefault="0029669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 xml:space="preserve">Датум </w:t>
      </w:r>
      <w:r>
        <w:rPr>
          <w:rFonts w:ascii="Times New Roman" w:hAnsi="Times New Roman"/>
        </w:rPr>
        <w:t>|</w:t>
      </w:r>
    </w:p>
    <w:p w:rsidR="00B853E0" w:rsidRDefault="00B853E0">
      <w:pPr>
        <w:pStyle w:val="Body"/>
        <w:rPr>
          <w:rFonts w:ascii="Times New Roman" w:eastAsia="Times New Roman" w:hAnsi="Times New Roman" w:cs="Times New Roman"/>
        </w:rPr>
      </w:pPr>
    </w:p>
    <w:p w:rsidR="00B853E0" w:rsidRDefault="00296696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Захтев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умножавање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старих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звучних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снимака</w:t>
      </w:r>
      <w:proofErr w:type="spellEnd"/>
    </w:p>
    <w:p w:rsidR="00B853E0" w:rsidRDefault="00B853E0">
      <w:pPr>
        <w:pStyle w:val="Body"/>
        <w:rPr>
          <w:rFonts w:ascii="Times New Roman" w:eastAsia="Times New Roman" w:hAnsi="Times New Roman" w:cs="Times New Roman"/>
        </w:rPr>
      </w:pPr>
    </w:p>
    <w:p w:rsidR="00B853E0" w:rsidRDefault="00296696">
      <w:pPr>
        <w:pStyle w:val="Body"/>
        <w:spacing w:line="36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[</w:t>
      </w:r>
      <w:proofErr w:type="spellStart"/>
      <w:r>
        <w:rPr>
          <w:rFonts w:ascii="Times New Roman" w:hAnsi="Times New Roman"/>
          <w:sz w:val="24"/>
          <w:szCs w:val="24"/>
        </w:rPr>
        <w:t>навести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изради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докторске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тезе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научног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презентације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итд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.] [</w:t>
      </w:r>
      <w:proofErr w:type="spellStart"/>
      <w:r>
        <w:rPr>
          <w:rFonts w:ascii="Times New Roman" w:hAnsi="Times New Roman"/>
          <w:sz w:val="24"/>
          <w:szCs w:val="24"/>
        </w:rPr>
        <w:t>навести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истраживања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часописа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конференције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], </w:t>
      </w:r>
      <w:proofErr w:type="spellStart"/>
      <w:r>
        <w:rPr>
          <w:rFonts w:ascii="Times New Roman" w:hAnsi="Times New Roman"/>
          <w:sz w:val="24"/>
          <w:szCs w:val="24"/>
        </w:rPr>
        <w:t>потребне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копије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следећих звучних снимака из </w:t>
      </w:r>
      <w:proofErr w:type="spellStart"/>
      <w:r>
        <w:rPr>
          <w:rFonts w:ascii="Times New Roman" w:hAnsi="Times New Roman"/>
          <w:sz w:val="24"/>
          <w:szCs w:val="24"/>
        </w:rPr>
        <w:t>збирке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библиотеке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C00000"/>
          <w:sz w:val="14"/>
          <w:szCs w:val="14"/>
          <w:u w:color="C00000"/>
        </w:rPr>
        <w:t>*</w:t>
      </w:r>
    </w:p>
    <w:p w:rsidR="00B853E0" w:rsidRDefault="00296696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1 |</w:t>
      </w:r>
    </w:p>
    <w:p w:rsidR="00B853E0" w:rsidRDefault="00296696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 |</w:t>
      </w:r>
    </w:p>
    <w:p w:rsidR="00B853E0" w:rsidRDefault="00296696">
      <w:pPr>
        <w:pStyle w:val="Body"/>
        <w:spacing w:after="0" w:line="240" w:lineRule="auto"/>
        <w:ind w:lef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53E0" w:rsidRDefault="0029669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  <w:u w:color="C00000"/>
        </w:rPr>
        <w:t>*</w:t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  <w:lang w:val="ru-RU"/>
        </w:rPr>
        <w:t>наводи се</w:t>
      </w:r>
      <w:r>
        <w:rPr>
          <w:rFonts w:ascii="Times New Roman" w:hAnsi="Times New Roman"/>
          <w:sz w:val="14"/>
          <w:szCs w:val="14"/>
        </w:rPr>
        <w:t xml:space="preserve">: </w:t>
      </w:r>
      <w:proofErr w:type="spellStart"/>
      <w:r>
        <w:rPr>
          <w:rFonts w:ascii="Times New Roman" w:hAnsi="Times New Roman"/>
          <w:sz w:val="14"/>
          <w:szCs w:val="14"/>
        </w:rPr>
        <w:t>наслов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дела</w:t>
      </w:r>
      <w:proofErr w:type="spellEnd"/>
      <w:r>
        <w:rPr>
          <w:rFonts w:ascii="Times New Roman" w:hAnsi="Times New Roman"/>
          <w:sz w:val="14"/>
          <w:szCs w:val="14"/>
        </w:rPr>
        <w:t xml:space="preserve">, </w:t>
      </w:r>
      <w:proofErr w:type="spellStart"/>
      <w:r>
        <w:rPr>
          <w:rFonts w:ascii="Times New Roman" w:hAnsi="Times New Roman"/>
          <w:sz w:val="14"/>
          <w:szCs w:val="14"/>
        </w:rPr>
        <w:t>име</w:t>
      </w:r>
      <w:proofErr w:type="spellEnd"/>
      <w:r>
        <w:rPr>
          <w:rFonts w:ascii="Times New Roman" w:hAnsi="Times New Roman"/>
          <w:sz w:val="14"/>
          <w:szCs w:val="14"/>
        </w:rPr>
        <w:t xml:space="preserve"> и </w:t>
      </w:r>
      <w:proofErr w:type="spellStart"/>
      <w:r>
        <w:rPr>
          <w:rFonts w:ascii="Times New Roman" w:hAnsi="Times New Roman"/>
          <w:sz w:val="14"/>
          <w:szCs w:val="14"/>
        </w:rPr>
        <w:t>презиме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аутора</w:t>
      </w:r>
      <w:proofErr w:type="spellEnd"/>
      <w:r>
        <w:rPr>
          <w:rFonts w:ascii="Times New Roman" w:hAnsi="Times New Roman"/>
          <w:sz w:val="14"/>
          <w:szCs w:val="14"/>
        </w:rPr>
        <w:t xml:space="preserve">, </w:t>
      </w:r>
      <w:proofErr w:type="spellStart"/>
      <w:r>
        <w:rPr>
          <w:rFonts w:ascii="Times New Roman" w:hAnsi="Times New Roman"/>
          <w:sz w:val="14"/>
          <w:szCs w:val="14"/>
        </w:rPr>
        <w:t>назив</w:t>
      </w:r>
      <w:proofErr w:type="spellEnd"/>
      <w:r>
        <w:rPr>
          <w:rFonts w:ascii="Times New Roman" w:hAnsi="Times New Roman"/>
          <w:sz w:val="14"/>
          <w:szCs w:val="14"/>
        </w:rPr>
        <w:t xml:space="preserve"> и </w:t>
      </w:r>
      <w:proofErr w:type="spellStart"/>
      <w:r>
        <w:rPr>
          <w:rFonts w:ascii="Times New Roman" w:hAnsi="Times New Roman"/>
          <w:sz w:val="14"/>
          <w:szCs w:val="14"/>
        </w:rPr>
        <w:t>место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издавача</w:t>
      </w:r>
      <w:proofErr w:type="spellEnd"/>
      <w:r>
        <w:rPr>
          <w:rFonts w:ascii="Times New Roman" w:hAnsi="Times New Roman"/>
          <w:sz w:val="14"/>
          <w:szCs w:val="14"/>
        </w:rPr>
        <w:t>/</w:t>
      </w:r>
      <w:proofErr w:type="spellStart"/>
      <w:r>
        <w:rPr>
          <w:rFonts w:ascii="Times New Roman" w:hAnsi="Times New Roman"/>
          <w:sz w:val="14"/>
          <w:szCs w:val="14"/>
        </w:rPr>
        <w:t>штампара</w:t>
      </w:r>
      <w:proofErr w:type="spellEnd"/>
      <w:r>
        <w:rPr>
          <w:rFonts w:ascii="Times New Roman" w:hAnsi="Times New Roman"/>
          <w:sz w:val="14"/>
          <w:szCs w:val="14"/>
        </w:rPr>
        <w:t>/</w:t>
      </w:r>
      <w:proofErr w:type="spellStart"/>
      <w:r>
        <w:rPr>
          <w:rFonts w:ascii="Times New Roman" w:hAnsi="Times New Roman"/>
          <w:sz w:val="14"/>
          <w:szCs w:val="14"/>
        </w:rPr>
        <w:t>дистрибутера</w:t>
      </w:r>
      <w:proofErr w:type="spellEnd"/>
      <w:r>
        <w:rPr>
          <w:rFonts w:ascii="Times New Roman" w:hAnsi="Times New Roman"/>
          <w:sz w:val="14"/>
          <w:szCs w:val="14"/>
        </w:rPr>
        <w:t xml:space="preserve">, </w:t>
      </w:r>
      <w:proofErr w:type="spellStart"/>
      <w:r>
        <w:rPr>
          <w:rFonts w:ascii="Times New Roman" w:hAnsi="Times New Roman"/>
          <w:sz w:val="14"/>
          <w:szCs w:val="14"/>
        </w:rPr>
        <w:t>година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издања</w:t>
      </w:r>
      <w:proofErr w:type="spellEnd"/>
      <w:r>
        <w:rPr>
          <w:rFonts w:ascii="Times New Roman" w:hAnsi="Times New Roman"/>
          <w:sz w:val="14"/>
          <w:szCs w:val="14"/>
        </w:rPr>
        <w:t>/</w:t>
      </w:r>
      <w:proofErr w:type="spellStart"/>
      <w:r>
        <w:rPr>
          <w:rFonts w:ascii="Times New Roman" w:hAnsi="Times New Roman"/>
          <w:sz w:val="14"/>
          <w:szCs w:val="14"/>
        </w:rPr>
        <w:t>стварања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дела</w:t>
      </w:r>
      <w:proofErr w:type="spellEnd"/>
      <w:r>
        <w:rPr>
          <w:rFonts w:ascii="Times New Roman" w:hAnsi="Times New Roman"/>
          <w:sz w:val="14"/>
          <w:szCs w:val="14"/>
        </w:rPr>
        <w:t xml:space="preserve"> и </w:t>
      </w:r>
      <w:proofErr w:type="spellStart"/>
      <w:r>
        <w:rPr>
          <w:rFonts w:ascii="Times New Roman" w:hAnsi="Times New Roman"/>
          <w:sz w:val="14"/>
          <w:szCs w:val="14"/>
        </w:rPr>
        <w:t>сигнатура</w:t>
      </w:r>
      <w:proofErr w:type="spellEnd"/>
      <w:r>
        <w:rPr>
          <w:rFonts w:ascii="Times New Roman" w:hAnsi="Times New Roman"/>
          <w:sz w:val="14"/>
          <w:szCs w:val="14"/>
        </w:rPr>
        <w:t xml:space="preserve">; </w:t>
      </w:r>
      <w:proofErr w:type="spellStart"/>
      <w:r>
        <w:rPr>
          <w:rFonts w:ascii="Times New Roman" w:hAnsi="Times New Roman"/>
          <w:sz w:val="14"/>
          <w:szCs w:val="14"/>
        </w:rPr>
        <w:t>уколико</w:t>
      </w:r>
      <w:proofErr w:type="spellEnd"/>
      <w:r>
        <w:rPr>
          <w:rFonts w:ascii="Times New Roman" w:hAnsi="Times New Roman"/>
          <w:sz w:val="14"/>
          <w:szCs w:val="14"/>
          <w:lang w:val="ru-RU"/>
        </w:rPr>
        <w:t xml:space="preserve"> се тражи </w:t>
      </w:r>
      <w:proofErr w:type="spellStart"/>
      <w:r>
        <w:rPr>
          <w:rFonts w:ascii="Times New Roman" w:hAnsi="Times New Roman"/>
          <w:sz w:val="14"/>
          <w:szCs w:val="14"/>
        </w:rPr>
        <w:t>већи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број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јединица</w:t>
      </w:r>
      <w:proofErr w:type="spellEnd"/>
      <w:r>
        <w:rPr>
          <w:rFonts w:ascii="Times New Roman" w:hAnsi="Times New Roman"/>
          <w:sz w:val="14"/>
          <w:szCs w:val="14"/>
        </w:rPr>
        <w:t xml:space="preserve">, </w:t>
      </w:r>
      <w:proofErr w:type="spellStart"/>
      <w:r>
        <w:rPr>
          <w:rFonts w:ascii="Times New Roman" w:hAnsi="Times New Roman"/>
          <w:sz w:val="14"/>
          <w:szCs w:val="14"/>
        </w:rPr>
        <w:t>уз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овај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захтев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се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доставља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се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листа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свих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јединица</w:t>
      </w:r>
      <w:proofErr w:type="spellEnd"/>
      <w:r>
        <w:rPr>
          <w:rFonts w:ascii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/>
          <w:sz w:val="14"/>
          <w:szCs w:val="14"/>
        </w:rPr>
        <w:t>грађе</w:t>
      </w:r>
      <w:proofErr w:type="spellEnd"/>
      <w:r>
        <w:rPr>
          <w:rFonts w:ascii="Times New Roman" w:hAnsi="Times New Roman"/>
          <w:sz w:val="14"/>
          <w:szCs w:val="14"/>
        </w:rPr>
        <w:t>).</w:t>
      </w:r>
    </w:p>
    <w:p w:rsidR="00B853E0" w:rsidRDefault="00B853E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53E0" w:rsidRDefault="00B853E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53E0" w:rsidRDefault="00296696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proofErr w:type="spellStart"/>
      <w:r>
        <w:rPr>
          <w:rFonts w:ascii="Times New Roman" w:hAnsi="Times New Roman"/>
          <w:sz w:val="24"/>
          <w:szCs w:val="24"/>
        </w:rPr>
        <w:t>Копије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тражених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звучних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снимака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потребне</w:t>
      </w:r>
      <w:proofErr w:type="spellEnd"/>
      <w:r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  <w:lang w:val="pt-PT"/>
        </w:rPr>
        <w:t xml:space="preserve"> [</w:t>
      </w:r>
      <w:proofErr w:type="spellStart"/>
      <w:r>
        <w:rPr>
          <w:rFonts w:ascii="Times New Roman" w:hAnsi="Times New Roman"/>
          <w:sz w:val="24"/>
          <w:szCs w:val="24"/>
        </w:rPr>
        <w:t>навести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формат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резолуцију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дигиталног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]. </w:t>
      </w:r>
      <w:r>
        <w:rPr>
          <w:rFonts w:ascii="Times New Roman" w:hAnsi="Times New Roman"/>
          <w:sz w:val="24"/>
          <w:szCs w:val="24"/>
          <w:lang w:val="ru-RU"/>
        </w:rPr>
        <w:t xml:space="preserve">Копије ћу користити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навести да ли ће копије бити коришћене у целости или ће бити коришћени одломци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lang w:val="ru-RU"/>
        </w:rPr>
        <w:t xml:space="preserve"> у трајању од </w:t>
      </w:r>
      <w:r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навести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дужину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снимка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</w:rPr>
        <w:t>минута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Копије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ће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бити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доступне</w:t>
      </w:r>
      <w:proofErr w:type="spellEnd"/>
      <w:r>
        <w:rPr>
          <w:rFonts w:ascii="Times New Roman" w:hAnsi="Times New Roman"/>
          <w:sz w:val="24"/>
          <w:szCs w:val="24"/>
          <w:u w:color="FF0000"/>
          <w:lang w:val="pt-PT"/>
        </w:rPr>
        <w:t xml:space="preserve"> [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навести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групу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корисника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начин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на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који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ће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се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користити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копије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библиотечке</w:t>
      </w:r>
      <w:proofErr w:type="spellEnd"/>
      <w:r>
        <w:rPr>
          <w:rFonts w:ascii="Times New Roman" w:hAnsi="Times New Roman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FF0000"/>
        </w:rPr>
        <w:t>грађе</w:t>
      </w:r>
      <w:proofErr w:type="spellEnd"/>
      <w:r>
        <w:rPr>
          <w:rFonts w:ascii="Times New Roman" w:hAnsi="Times New Roman"/>
          <w:sz w:val="24"/>
          <w:szCs w:val="24"/>
          <w:u w:color="FF0000"/>
          <w:lang w:val="pt-PT"/>
        </w:rPr>
        <w:t>].</w:t>
      </w:r>
    </w:p>
    <w:p w:rsidR="00B853E0" w:rsidRDefault="00C94B38" w:rsidP="00F61357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Изјављујем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упознат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начину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грађе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у НБС,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ћу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копије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тражене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библиотечке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грађе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користити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искључиво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личног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истраживања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образовне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научне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некомерцијалне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сврхе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ћу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одговарајући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навести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извор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грађе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користио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Народна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Фонд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Колекција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сигнатура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proofErr w:type="spellStart"/>
      <w:proofErr w:type="gramStart"/>
      <w:r w:rsidRPr="00C94B38">
        <w:rPr>
          <w:rFonts w:ascii="Times New Roman" w:eastAsia="Times New Roman" w:hAnsi="Times New Roman" w:cs="Times New Roman"/>
          <w:sz w:val="24"/>
          <w:szCs w:val="24"/>
        </w:rPr>
        <w:t>Изјављујем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ћу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Народној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библиотеци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примерак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мог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објављеног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научног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користио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тражену</w:t>
      </w:r>
      <w:proofErr w:type="spellEnd"/>
      <w:r w:rsidRPr="00C94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4B38">
        <w:rPr>
          <w:rFonts w:ascii="Times New Roman" w:eastAsia="Times New Roman" w:hAnsi="Times New Roman" w:cs="Times New Roman"/>
          <w:sz w:val="24"/>
          <w:szCs w:val="24"/>
        </w:rPr>
        <w:t>грађу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3E0" w:rsidRDefault="00B853E0" w:rsidP="00F6135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B853E0" w:rsidRDefault="00B853E0">
      <w:pPr>
        <w:pStyle w:val="Body"/>
        <w:jc w:val="right"/>
        <w:rPr>
          <w:rFonts w:ascii="Times New Roman" w:eastAsia="Times New Roman" w:hAnsi="Times New Roman" w:cs="Times New Roman"/>
        </w:rPr>
      </w:pPr>
    </w:p>
    <w:p w:rsidR="00B853E0" w:rsidRDefault="00296696">
      <w:pPr>
        <w:pStyle w:val="Body"/>
        <w:tabs>
          <w:tab w:val="left" w:pos="573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</w:p>
    <w:p w:rsidR="00B853E0" w:rsidRDefault="00296696">
      <w:pPr>
        <w:pStyle w:val="Body"/>
        <w:tabs>
          <w:tab w:val="left" w:pos="573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4096963</wp:posOffset>
                </wp:positionH>
                <wp:positionV relativeFrom="line">
                  <wp:posOffset>222582</wp:posOffset>
                </wp:positionV>
                <wp:extent cx="2277745" cy="20319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7745" cy="20319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22.6pt;margin-top:17.5pt;width:179.3pt;height:1.6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B853E0" w:rsidRDefault="00296696">
      <w:pPr>
        <w:pStyle w:val="Body"/>
        <w:tabs>
          <w:tab w:val="left" w:pos="5730"/>
        </w:tabs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hAnsi="Times New Roman"/>
          <w:sz w:val="18"/>
          <w:szCs w:val="18"/>
          <w:lang w:val="ru-RU"/>
        </w:rPr>
        <w:t>потпис</w:t>
      </w:r>
    </w:p>
    <w:sectPr w:rsidR="00B853E0">
      <w:headerReference w:type="default" r:id="rId6"/>
      <w:footerReference w:type="default" r:id="rId7"/>
      <w:pgSz w:w="12240" w:h="15840"/>
      <w:pgMar w:top="990" w:right="990" w:bottom="45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47" w:rsidRDefault="003D7947">
      <w:r>
        <w:separator/>
      </w:r>
    </w:p>
  </w:endnote>
  <w:endnote w:type="continuationSeparator" w:id="0">
    <w:p w:rsidR="003D7947" w:rsidRDefault="003D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E0" w:rsidRDefault="00B853E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47" w:rsidRDefault="003D7947">
      <w:r>
        <w:separator/>
      </w:r>
    </w:p>
  </w:footnote>
  <w:footnote w:type="continuationSeparator" w:id="0">
    <w:p w:rsidR="003D7947" w:rsidRDefault="003D7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E0" w:rsidRDefault="00B853E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E0"/>
    <w:rsid w:val="00296696"/>
    <w:rsid w:val="003D7947"/>
    <w:rsid w:val="00B853E0"/>
    <w:rsid w:val="00C94B38"/>
    <w:rsid w:val="00F6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373A6-5DC9-460D-A901-B65E70BC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Slađana Stojaković</cp:lastModifiedBy>
  <cp:revision>3</cp:revision>
  <dcterms:created xsi:type="dcterms:W3CDTF">2020-02-20T12:57:00Z</dcterms:created>
  <dcterms:modified xsi:type="dcterms:W3CDTF">2020-02-20T13:10:00Z</dcterms:modified>
</cp:coreProperties>
</file>