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26" w:rsidRDefault="0055409A">
      <w:pPr>
        <w:pStyle w:val="Body"/>
        <w:spacing w:after="24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Народна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библиотека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Србије</w:t>
      </w:r>
      <w:proofErr w:type="spellEnd"/>
    </w:p>
    <w:p w:rsidR="007E5026" w:rsidRDefault="0055409A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Име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презиме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|</w:t>
      </w:r>
    </w:p>
    <w:p w:rsidR="007E5026" w:rsidRDefault="0055409A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|</w:t>
      </w:r>
    </w:p>
    <w:p w:rsidR="007E5026" w:rsidRDefault="0055409A">
      <w:pPr>
        <w:pStyle w:val="Body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Контакт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|</w:t>
      </w:r>
      <w:proofErr w:type="gramEnd"/>
    </w:p>
    <w:p w:rsidR="007E5026" w:rsidRDefault="0055409A">
      <w:pPr>
        <w:pStyle w:val="Body"/>
        <w:spacing w:before="24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ru-RU"/>
        </w:rPr>
        <w:t xml:space="preserve">Датум </w:t>
      </w:r>
      <w:r>
        <w:rPr>
          <w:rFonts w:ascii="Times New Roman" w:hAnsi="Times New Roman"/>
        </w:rPr>
        <w:t>|</w:t>
      </w:r>
    </w:p>
    <w:p w:rsidR="007E5026" w:rsidRDefault="007E5026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</w:p>
    <w:p w:rsidR="007E5026" w:rsidRDefault="0055409A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Захтев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коришћење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уређаја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опреме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НБС</w:t>
      </w:r>
    </w:p>
    <w:p w:rsidR="007E5026" w:rsidRDefault="007E5026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5026" w:rsidRDefault="0055409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ru-RU"/>
        </w:rPr>
        <w:t>навести сврху коришћења уређаја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опреме</w:t>
      </w:r>
      <w:proofErr w:type="spellEnd"/>
      <w:r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потребна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опрема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библиотеке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7E5026" w:rsidRDefault="0055409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| </w:t>
      </w:r>
      <w:r>
        <w:rPr>
          <w:rFonts w:ascii="Times New Roman" w:hAnsi="Times New Roman"/>
          <w:sz w:val="20"/>
          <w:szCs w:val="20"/>
        </w:rPr>
        <w:t>*</w:t>
      </w:r>
    </w:p>
    <w:p w:rsidR="007E5026" w:rsidRDefault="0055409A">
      <w:pPr>
        <w:pStyle w:val="Body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ru-RU"/>
        </w:rPr>
        <w:t>навести врсту уређаја</w:t>
      </w:r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опреме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просторију где се налази и планирану дужину коришћења</w:t>
      </w:r>
      <w:r>
        <w:rPr>
          <w:rFonts w:ascii="Times New Roman" w:hAnsi="Times New Roman"/>
          <w:sz w:val="20"/>
          <w:szCs w:val="20"/>
        </w:rPr>
        <w:t>.</w:t>
      </w:r>
    </w:p>
    <w:p w:rsidR="00376CAA" w:rsidRDefault="00376CAA">
      <w:pPr>
        <w:pStyle w:val="Body"/>
        <w:rPr>
          <w:rFonts w:ascii="Times New Roman" w:hAnsi="Times New Roman"/>
          <w:sz w:val="20"/>
          <w:szCs w:val="20"/>
        </w:rPr>
      </w:pPr>
    </w:p>
    <w:p w:rsidR="00376CAA" w:rsidRDefault="00376CAA">
      <w:pPr>
        <w:pStyle w:val="Body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376CAA" w:rsidRDefault="00376CAA" w:rsidP="00376CAA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76CAA">
        <w:rPr>
          <w:rFonts w:ascii="Times New Roman" w:eastAsia="Times New Roman" w:hAnsi="Times New Roman" w:cs="Times New Roman"/>
          <w:sz w:val="24"/>
          <w:szCs w:val="24"/>
        </w:rPr>
        <w:t>Изјављујем</w:t>
      </w:r>
      <w:proofErr w:type="spellEnd"/>
      <w:r w:rsidRPr="0037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CA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7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CAA">
        <w:rPr>
          <w:rFonts w:ascii="Times New Roman" w:eastAsia="Times New Roman" w:hAnsi="Times New Roman" w:cs="Times New Roman"/>
          <w:sz w:val="24"/>
          <w:szCs w:val="24"/>
        </w:rPr>
        <w:t>сам</w:t>
      </w:r>
      <w:proofErr w:type="spellEnd"/>
      <w:r w:rsidRPr="0037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CAA">
        <w:rPr>
          <w:rFonts w:ascii="Times New Roman" w:eastAsia="Times New Roman" w:hAnsi="Times New Roman" w:cs="Times New Roman"/>
          <w:sz w:val="24"/>
          <w:szCs w:val="24"/>
        </w:rPr>
        <w:t>упознат</w:t>
      </w:r>
      <w:proofErr w:type="spellEnd"/>
      <w:r w:rsidRPr="0037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CAA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37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CAA">
        <w:rPr>
          <w:rFonts w:ascii="Times New Roman" w:eastAsia="Times New Roman" w:hAnsi="Times New Roman" w:cs="Times New Roman"/>
          <w:sz w:val="24"/>
          <w:szCs w:val="24"/>
        </w:rPr>
        <w:t>Правилником</w:t>
      </w:r>
      <w:proofErr w:type="spellEnd"/>
      <w:r w:rsidRPr="00376CAA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376CAA">
        <w:rPr>
          <w:rFonts w:ascii="Times New Roman" w:eastAsia="Times New Roman" w:hAnsi="Times New Roman" w:cs="Times New Roman"/>
          <w:sz w:val="24"/>
          <w:szCs w:val="24"/>
        </w:rPr>
        <w:t>условима</w:t>
      </w:r>
      <w:proofErr w:type="spellEnd"/>
      <w:r w:rsidRPr="00376CA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76CAA">
        <w:rPr>
          <w:rFonts w:ascii="Times New Roman" w:eastAsia="Times New Roman" w:hAnsi="Times New Roman" w:cs="Times New Roman"/>
          <w:sz w:val="24"/>
          <w:szCs w:val="24"/>
        </w:rPr>
        <w:t>начину</w:t>
      </w:r>
      <w:proofErr w:type="spellEnd"/>
      <w:r w:rsidRPr="0037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CAA">
        <w:rPr>
          <w:rFonts w:ascii="Times New Roman" w:eastAsia="Times New Roman" w:hAnsi="Times New Roman" w:cs="Times New Roman"/>
          <w:sz w:val="24"/>
          <w:szCs w:val="24"/>
        </w:rPr>
        <w:t>коришћења</w:t>
      </w:r>
      <w:proofErr w:type="spellEnd"/>
      <w:r w:rsidRPr="0037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CAA">
        <w:rPr>
          <w:rFonts w:ascii="Times New Roman" w:eastAsia="Times New Roman" w:hAnsi="Times New Roman" w:cs="Times New Roman"/>
          <w:sz w:val="24"/>
          <w:szCs w:val="24"/>
        </w:rPr>
        <w:t>грађе</w:t>
      </w:r>
      <w:proofErr w:type="spellEnd"/>
      <w:r w:rsidRPr="00376CA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76CAA">
        <w:rPr>
          <w:rFonts w:ascii="Times New Roman" w:eastAsia="Times New Roman" w:hAnsi="Times New Roman" w:cs="Times New Roman"/>
          <w:sz w:val="24"/>
          <w:szCs w:val="24"/>
        </w:rPr>
        <w:t>услуга</w:t>
      </w:r>
      <w:proofErr w:type="spellEnd"/>
      <w:r w:rsidRPr="00376CAA">
        <w:rPr>
          <w:rFonts w:ascii="Times New Roman" w:eastAsia="Times New Roman" w:hAnsi="Times New Roman" w:cs="Times New Roman"/>
          <w:sz w:val="24"/>
          <w:szCs w:val="24"/>
        </w:rPr>
        <w:t xml:space="preserve"> у НБС, </w:t>
      </w:r>
      <w:proofErr w:type="spellStart"/>
      <w:r w:rsidRPr="00376CA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7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CAA">
        <w:rPr>
          <w:rFonts w:ascii="Times New Roman" w:eastAsia="Times New Roman" w:hAnsi="Times New Roman" w:cs="Times New Roman"/>
          <w:sz w:val="24"/>
          <w:szCs w:val="24"/>
        </w:rPr>
        <w:t>ћу</w:t>
      </w:r>
      <w:proofErr w:type="spellEnd"/>
      <w:r w:rsidRPr="0037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CAA">
        <w:rPr>
          <w:rFonts w:ascii="Times New Roman" w:eastAsia="Times New Roman" w:hAnsi="Times New Roman" w:cs="Times New Roman"/>
          <w:sz w:val="24"/>
          <w:szCs w:val="24"/>
        </w:rPr>
        <w:t>уређаје</w:t>
      </w:r>
      <w:proofErr w:type="spellEnd"/>
      <w:r w:rsidRPr="00376CA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76CAA">
        <w:rPr>
          <w:rFonts w:ascii="Times New Roman" w:eastAsia="Times New Roman" w:hAnsi="Times New Roman" w:cs="Times New Roman"/>
          <w:sz w:val="24"/>
          <w:szCs w:val="24"/>
        </w:rPr>
        <w:t>опрему</w:t>
      </w:r>
      <w:proofErr w:type="spellEnd"/>
      <w:r w:rsidRPr="0037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CAA">
        <w:rPr>
          <w:rFonts w:ascii="Times New Roman" w:eastAsia="Times New Roman" w:hAnsi="Times New Roman" w:cs="Times New Roman"/>
          <w:sz w:val="24"/>
          <w:szCs w:val="24"/>
        </w:rPr>
        <w:t>користити</w:t>
      </w:r>
      <w:proofErr w:type="spellEnd"/>
      <w:r w:rsidRPr="0037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CAA">
        <w:rPr>
          <w:rFonts w:ascii="Times New Roman" w:eastAsia="Times New Roman" w:hAnsi="Times New Roman" w:cs="Times New Roman"/>
          <w:sz w:val="24"/>
          <w:szCs w:val="24"/>
        </w:rPr>
        <w:t>савесно</w:t>
      </w:r>
      <w:proofErr w:type="spellEnd"/>
      <w:r w:rsidRPr="00376CA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76CAA">
        <w:rPr>
          <w:rFonts w:ascii="Times New Roman" w:eastAsia="Times New Roman" w:hAnsi="Times New Roman" w:cs="Times New Roman"/>
          <w:sz w:val="24"/>
          <w:szCs w:val="24"/>
        </w:rPr>
        <w:t>одговорн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37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CAA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376CA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76CA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7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CAA">
        <w:rPr>
          <w:rFonts w:ascii="Times New Roman" w:eastAsia="Times New Roman" w:hAnsi="Times New Roman" w:cs="Times New Roman"/>
          <w:sz w:val="24"/>
          <w:szCs w:val="24"/>
        </w:rPr>
        <w:t>ћу</w:t>
      </w:r>
      <w:proofErr w:type="spellEnd"/>
      <w:r w:rsidRPr="0037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CAA">
        <w:rPr>
          <w:rFonts w:ascii="Times New Roman" w:eastAsia="Times New Roman" w:hAnsi="Times New Roman" w:cs="Times New Roman"/>
          <w:sz w:val="24"/>
          <w:szCs w:val="24"/>
        </w:rPr>
        <w:t>надокнадити</w:t>
      </w:r>
      <w:proofErr w:type="spellEnd"/>
      <w:r w:rsidRPr="0037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CAA">
        <w:rPr>
          <w:rFonts w:ascii="Times New Roman" w:eastAsia="Times New Roman" w:hAnsi="Times New Roman" w:cs="Times New Roman"/>
          <w:sz w:val="24"/>
          <w:szCs w:val="24"/>
        </w:rPr>
        <w:t>штету</w:t>
      </w:r>
      <w:proofErr w:type="spellEnd"/>
      <w:r w:rsidRPr="0037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CAA">
        <w:rPr>
          <w:rFonts w:ascii="Times New Roman" w:eastAsia="Times New Roman" w:hAnsi="Times New Roman" w:cs="Times New Roman"/>
          <w:sz w:val="24"/>
          <w:szCs w:val="24"/>
        </w:rPr>
        <w:t>причињену</w:t>
      </w:r>
      <w:proofErr w:type="spellEnd"/>
      <w:r w:rsidRPr="0037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CAA">
        <w:rPr>
          <w:rFonts w:ascii="Times New Roman" w:eastAsia="Times New Roman" w:hAnsi="Times New Roman" w:cs="Times New Roman"/>
          <w:sz w:val="24"/>
          <w:szCs w:val="24"/>
        </w:rPr>
        <w:t>оштећењем</w:t>
      </w:r>
      <w:proofErr w:type="spellEnd"/>
      <w:r w:rsidRPr="0037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CAA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37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CAA">
        <w:rPr>
          <w:rFonts w:ascii="Times New Roman" w:eastAsia="Times New Roman" w:hAnsi="Times New Roman" w:cs="Times New Roman"/>
          <w:sz w:val="24"/>
          <w:szCs w:val="24"/>
        </w:rPr>
        <w:t>нестанком</w:t>
      </w:r>
      <w:proofErr w:type="spellEnd"/>
      <w:r w:rsidRPr="0037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CAA">
        <w:rPr>
          <w:rFonts w:ascii="Times New Roman" w:eastAsia="Times New Roman" w:hAnsi="Times New Roman" w:cs="Times New Roman"/>
          <w:sz w:val="24"/>
          <w:szCs w:val="24"/>
        </w:rPr>
        <w:t>уређаја</w:t>
      </w:r>
      <w:proofErr w:type="spellEnd"/>
      <w:r w:rsidRPr="00376CA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76CAA">
        <w:rPr>
          <w:rFonts w:ascii="Times New Roman" w:eastAsia="Times New Roman" w:hAnsi="Times New Roman" w:cs="Times New Roman"/>
          <w:sz w:val="24"/>
          <w:szCs w:val="24"/>
        </w:rPr>
        <w:t>опреме</w:t>
      </w:r>
      <w:proofErr w:type="spellEnd"/>
      <w:r w:rsidRPr="00376CAA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</w:p>
    <w:p w:rsidR="007E5026" w:rsidRDefault="007E5026">
      <w:pPr>
        <w:pStyle w:val="Body"/>
        <w:rPr>
          <w:rFonts w:ascii="Times New Roman" w:eastAsia="Times New Roman" w:hAnsi="Times New Roman" w:cs="Times New Roman"/>
        </w:rPr>
      </w:pPr>
    </w:p>
    <w:p w:rsidR="007E5026" w:rsidRDefault="007E5026">
      <w:pPr>
        <w:pStyle w:val="Body"/>
        <w:rPr>
          <w:rFonts w:ascii="Times New Roman" w:eastAsia="Times New Roman" w:hAnsi="Times New Roman" w:cs="Times New Roman"/>
        </w:rPr>
      </w:pPr>
    </w:p>
    <w:p w:rsidR="007E5026" w:rsidRDefault="007E5026">
      <w:pPr>
        <w:pStyle w:val="Body"/>
        <w:rPr>
          <w:rFonts w:ascii="Times New Roman" w:eastAsia="Times New Roman" w:hAnsi="Times New Roman" w:cs="Times New Roman"/>
        </w:rPr>
      </w:pPr>
    </w:p>
    <w:p w:rsidR="007E5026" w:rsidRDefault="007E5026">
      <w:pPr>
        <w:pStyle w:val="Body"/>
        <w:rPr>
          <w:rFonts w:ascii="Times New Roman" w:eastAsia="Times New Roman" w:hAnsi="Times New Roman" w:cs="Times New Roman"/>
        </w:rPr>
      </w:pPr>
    </w:p>
    <w:p w:rsidR="007E5026" w:rsidRDefault="007E5026">
      <w:pPr>
        <w:pStyle w:val="Body"/>
        <w:rPr>
          <w:rFonts w:ascii="Times New Roman" w:eastAsia="Times New Roman" w:hAnsi="Times New Roman" w:cs="Times New Roman"/>
        </w:rPr>
      </w:pPr>
    </w:p>
    <w:p w:rsidR="007E5026" w:rsidRDefault="0055409A">
      <w:pPr>
        <w:pStyle w:val="Body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3814862</wp:posOffset>
                </wp:positionH>
                <wp:positionV relativeFrom="line">
                  <wp:posOffset>208915</wp:posOffset>
                </wp:positionV>
                <wp:extent cx="2277993" cy="20472"/>
                <wp:effectExtent l="0" t="0" r="0" b="0"/>
                <wp:wrapNone/>
                <wp:docPr id="1073741825" name="officeArt object" descr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7993" cy="20472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00.4pt;margin-top:16.5pt;width:179.4pt;height:1.6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1.0pt" dashstyle="shortdash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7E5026" w:rsidRDefault="0055409A">
      <w:pPr>
        <w:pStyle w:val="Body"/>
        <w:tabs>
          <w:tab w:val="left" w:pos="5730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ab/>
        <w:t xml:space="preserve">                                  </w:t>
      </w:r>
      <w:r>
        <w:rPr>
          <w:rFonts w:ascii="Times New Roman" w:hAnsi="Times New Roman"/>
          <w:sz w:val="18"/>
          <w:szCs w:val="18"/>
          <w:lang w:val="ru-RU"/>
        </w:rPr>
        <w:t>потпис</w:t>
      </w:r>
    </w:p>
    <w:p w:rsidR="007E5026" w:rsidRDefault="007E5026">
      <w:pPr>
        <w:pStyle w:val="Body"/>
        <w:rPr>
          <w:rFonts w:ascii="Times New Roman" w:eastAsia="Times New Roman" w:hAnsi="Times New Roman" w:cs="Times New Roman"/>
        </w:rPr>
      </w:pPr>
    </w:p>
    <w:p w:rsidR="007E5026" w:rsidRDefault="007E5026">
      <w:pPr>
        <w:pStyle w:val="Body"/>
        <w:rPr>
          <w:rFonts w:ascii="Times New Roman" w:eastAsia="Times New Roman" w:hAnsi="Times New Roman" w:cs="Times New Roman"/>
        </w:rPr>
      </w:pPr>
    </w:p>
    <w:p w:rsidR="007E5026" w:rsidRDefault="007E5026">
      <w:pPr>
        <w:pStyle w:val="Body"/>
      </w:pPr>
    </w:p>
    <w:sectPr w:rsidR="007E5026">
      <w:headerReference w:type="default" r:id="rId6"/>
      <w:footerReference w:type="default" r:id="rId7"/>
      <w:pgSz w:w="12240" w:h="15840"/>
      <w:pgMar w:top="990" w:right="990" w:bottom="45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09A" w:rsidRDefault="0055409A">
      <w:r>
        <w:separator/>
      </w:r>
    </w:p>
  </w:endnote>
  <w:endnote w:type="continuationSeparator" w:id="0">
    <w:p w:rsidR="0055409A" w:rsidRDefault="0055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026" w:rsidRDefault="007E502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09A" w:rsidRDefault="0055409A">
      <w:r>
        <w:separator/>
      </w:r>
    </w:p>
  </w:footnote>
  <w:footnote w:type="continuationSeparator" w:id="0">
    <w:p w:rsidR="0055409A" w:rsidRDefault="0055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026" w:rsidRDefault="007E502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26"/>
    <w:rsid w:val="00376CAA"/>
    <w:rsid w:val="0055409A"/>
    <w:rsid w:val="007E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469E1"/>
  <w15:docId w15:val="{60AA9068-C44F-4666-A6DE-86399EAC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Slađana Stojaković</cp:lastModifiedBy>
  <cp:revision>2</cp:revision>
  <dcterms:created xsi:type="dcterms:W3CDTF">2020-02-20T12:59:00Z</dcterms:created>
  <dcterms:modified xsi:type="dcterms:W3CDTF">2020-02-20T13:01:00Z</dcterms:modified>
</cp:coreProperties>
</file>